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1D84" w:rsidRDefault="00D71D84">
      <w:pPr>
        <w:jc w:val="right"/>
        <w:rPr>
          <w:rFonts w:ascii="仿宋" w:eastAsia="仿宋" w:hAnsi="仿宋"/>
          <w:lang w:eastAsia="zh-CN"/>
        </w:rPr>
      </w:pPr>
    </w:p>
    <w:p w:rsidR="00D71D84" w:rsidRDefault="00D71D84">
      <w:pPr>
        <w:jc w:val="right"/>
        <w:rPr>
          <w:rFonts w:ascii="仿宋" w:eastAsia="仿宋" w:hAnsi="仿宋"/>
        </w:rPr>
      </w:pPr>
    </w:p>
    <w:p w:rsidR="00D71D84" w:rsidRDefault="00B9540A">
      <w:pPr>
        <w:spacing w:line="200" w:lineRule="exact"/>
        <w:rPr>
          <w:rFonts w:ascii="Times New Roman" w:eastAsia="Times New Roman" w:hAnsi="Times New Roman"/>
          <w:sz w:val="24"/>
        </w:rPr>
      </w:pPr>
      <w:r>
        <w:rPr>
          <w:noProof/>
          <w:lang w:eastAsia="zh-CN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effectExtent l="0" t="0" r="2540" b="0"/>
            <wp:wrapNone/>
            <wp:docPr id="4105" name="图片 4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5" name="图片 410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bookmarkStart w:id="0" w:name="page1"/>
      <w:bookmarkEnd w:id="0"/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Theme="minorEastAsia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Theme="minorEastAsia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B9540A">
      <w:pPr>
        <w:spacing w:line="0" w:lineRule="atLeast"/>
        <w:ind w:left="142"/>
        <w:rPr>
          <w:rFonts w:ascii="方正兰亭粗黑_GBK" w:eastAsia="方正兰亭粗黑_GBK" w:hAnsi="方正兰亭粗黑_GBK"/>
          <w:color w:val="0075B4"/>
          <w:sz w:val="72"/>
          <w:lang w:eastAsia="zh-CN"/>
        </w:rPr>
      </w:pPr>
      <w:r>
        <w:rPr>
          <w:rFonts w:ascii="方正兰亭粗黑_GBK" w:eastAsia="方正兰亭粗黑_GBK" w:hAnsi="方正兰亭粗黑_GBK"/>
          <w:color w:val="0075B4"/>
          <w:sz w:val="56"/>
          <w:lang w:eastAsia="zh-CN"/>
        </w:rPr>
        <w:t>M531</w:t>
      </w:r>
      <w:r>
        <w:rPr>
          <w:rFonts w:ascii="方正兰亭粗黑_GBK" w:eastAsia="方正兰亭粗黑_GBK" w:hAnsi="方正兰亭粗黑_GBK" w:hint="eastAsia"/>
          <w:color w:val="0075B4"/>
          <w:sz w:val="56"/>
          <w:lang w:eastAsia="zh-CN"/>
        </w:rPr>
        <w:t>2</w:t>
      </w:r>
      <w:r>
        <w:rPr>
          <w:rFonts w:ascii="方正兰亭粗黑_GBK" w:eastAsia="方正兰亭粗黑_GBK" w:hAnsi="方正兰亭粗黑_GBK" w:hint="eastAsia"/>
          <w:color w:val="0075B4"/>
          <w:sz w:val="56"/>
          <w:lang w:eastAsia="zh-CN"/>
        </w:rPr>
        <w:t>系列</w:t>
      </w:r>
      <w:proofErr w:type="spellStart"/>
      <w:r>
        <w:rPr>
          <w:rFonts w:ascii="方正兰亭粗黑_GBK" w:eastAsia="方正兰亭粗黑_GBK" w:hAnsi="方正兰亭粗黑_GBK"/>
          <w:color w:val="0075B4"/>
          <w:sz w:val="56"/>
          <w:lang w:eastAsia="zh-CN"/>
        </w:rPr>
        <w:t>OneNET</w:t>
      </w:r>
      <w:r>
        <w:rPr>
          <w:rFonts w:ascii="方正兰亭粗黑_GBK" w:eastAsia="方正兰亭粗黑_GBK" w:hAnsi="方正兰亭粗黑_GBK" w:hint="eastAsia"/>
          <w:color w:val="0075B4"/>
          <w:sz w:val="56"/>
          <w:lang w:eastAsia="zh-CN"/>
        </w:rPr>
        <w:t>_Sota</w:t>
      </w:r>
      <w:proofErr w:type="spellEnd"/>
      <w:r>
        <w:rPr>
          <w:rFonts w:ascii="方正兰亭粗黑_GBK" w:eastAsia="方正兰亭粗黑_GBK" w:hAnsi="方正兰亭粗黑_GBK"/>
          <w:color w:val="0075B4"/>
          <w:sz w:val="56"/>
          <w:lang w:eastAsia="zh-CN"/>
        </w:rPr>
        <w:t xml:space="preserve"> </w:t>
      </w:r>
      <w:r>
        <w:rPr>
          <w:rFonts w:ascii="方正兰亭粗黑_GBK" w:eastAsia="方正兰亭粗黑_GBK" w:hAnsi="方正兰亭粗黑_GBK" w:hint="eastAsia"/>
          <w:color w:val="0075B4"/>
          <w:sz w:val="56"/>
          <w:lang w:eastAsia="zh-CN"/>
        </w:rPr>
        <w:t>参考手册</w:t>
      </w:r>
    </w:p>
    <w:p w:rsidR="00D71D84" w:rsidRDefault="00D71D84">
      <w:pPr>
        <w:autoSpaceDE w:val="0"/>
        <w:autoSpaceDN w:val="0"/>
        <w:adjustRightInd w:val="0"/>
        <w:jc w:val="right"/>
        <w:rPr>
          <w:rFonts w:ascii="Times New Roman" w:eastAsiaTheme="minorEastAsia" w:hAnsi="Times New Roman" w:cs="Times New Roman"/>
          <w:color w:val="000000"/>
          <w:sz w:val="23"/>
          <w:szCs w:val="23"/>
        </w:rPr>
      </w:pPr>
    </w:p>
    <w:p w:rsidR="00D71D84" w:rsidRDefault="00D71D84"/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  <w:lang w:eastAsia="zh-CN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  <w:lang w:eastAsia="zh-CN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  <w:lang w:eastAsia="zh-CN"/>
        </w:rPr>
      </w:pPr>
    </w:p>
    <w:p w:rsidR="00D71D84" w:rsidRDefault="00D71D84">
      <w:pPr>
        <w:spacing w:line="281" w:lineRule="exact"/>
        <w:rPr>
          <w:rFonts w:ascii="Times New Roman" w:eastAsia="Times New Roman" w:hAnsi="Times New Roman"/>
          <w:sz w:val="24"/>
          <w:lang w:eastAsia="zh-CN"/>
        </w:rPr>
      </w:pPr>
    </w:p>
    <w:p w:rsidR="00D71D84" w:rsidRDefault="00B9540A">
      <w:pPr>
        <w:spacing w:line="0" w:lineRule="atLeast"/>
        <w:ind w:left="20"/>
        <w:rPr>
          <w:rFonts w:ascii="方正兰亭粗黑_GBK" w:eastAsia="方正兰亭粗黑_GBK" w:hAnsi="方正兰亭粗黑_GBK"/>
          <w:sz w:val="40"/>
          <w:lang w:eastAsia="zh-CN"/>
        </w:rPr>
      </w:pPr>
      <w:r>
        <w:rPr>
          <w:rFonts w:ascii="方正兰亭粗黑_GBK" w:eastAsia="方正兰亭粗黑_GBK" w:hAnsi="方正兰亭粗黑_GBK"/>
          <w:sz w:val="40"/>
          <w:lang w:eastAsia="zh-CN"/>
        </w:rPr>
        <w:t>NB-</w:t>
      </w:r>
      <w:proofErr w:type="spellStart"/>
      <w:r>
        <w:rPr>
          <w:rFonts w:ascii="方正兰亭粗黑_GBK" w:eastAsia="方正兰亭粗黑_GBK" w:hAnsi="方正兰亭粗黑_GBK"/>
          <w:sz w:val="40"/>
          <w:lang w:eastAsia="zh-CN"/>
        </w:rPr>
        <w:t>IoT</w:t>
      </w:r>
      <w:proofErr w:type="spellEnd"/>
      <w:r>
        <w:rPr>
          <w:rFonts w:ascii="方正兰亭粗黑_GBK" w:eastAsia="方正兰亭粗黑_GBK" w:hAnsi="方正兰亭粗黑_GBK"/>
          <w:sz w:val="40"/>
          <w:lang w:eastAsia="zh-CN"/>
        </w:rPr>
        <w:t>系列产品</w:t>
      </w:r>
    </w:p>
    <w:p w:rsidR="00D71D84" w:rsidRDefault="00D71D84">
      <w:pPr>
        <w:spacing w:line="247" w:lineRule="exact"/>
        <w:rPr>
          <w:rFonts w:ascii="Times New Roman" w:eastAsia="Times New Roman" w:hAnsi="Times New Roman"/>
          <w:sz w:val="24"/>
          <w:lang w:eastAsia="zh-CN"/>
        </w:rPr>
      </w:pPr>
    </w:p>
    <w:p w:rsidR="00D71D84" w:rsidRDefault="00B9540A">
      <w:pPr>
        <w:spacing w:line="0" w:lineRule="atLeast"/>
        <w:rPr>
          <w:rFonts w:ascii="方正兰亭黑_GBK" w:eastAsia="方正兰亭黑_GBK" w:hAnsi="方正兰亭黑_GBK"/>
          <w:sz w:val="40"/>
          <w:lang w:eastAsia="zh-CN"/>
        </w:rPr>
      </w:pPr>
      <w:r>
        <w:rPr>
          <w:rFonts w:ascii="方正兰亭黑_GBK" w:eastAsia="方正兰亭黑_GBK" w:hAnsi="方正兰亭黑_GBK" w:hint="eastAsia"/>
          <w:sz w:val="40"/>
          <w:lang w:eastAsia="zh-CN"/>
        </w:rPr>
        <w:t>Version</w:t>
      </w:r>
      <w:r>
        <w:rPr>
          <w:rFonts w:ascii="方正兰亭黑_GBK" w:eastAsia="方正兰亭黑_GBK" w:hAnsi="方正兰亭黑_GBK"/>
          <w:sz w:val="40"/>
        </w:rPr>
        <w:t>：</w:t>
      </w:r>
      <w:r>
        <w:rPr>
          <w:rFonts w:ascii="方正兰亭黑_GBK" w:eastAsia="方正兰亭黑_GBK" w:hAnsi="方正兰亭黑_GBK"/>
          <w:sz w:val="40"/>
        </w:rPr>
        <w:t>1.</w:t>
      </w:r>
      <w:r>
        <w:rPr>
          <w:rFonts w:ascii="方正兰亭黑_GBK" w:eastAsia="方正兰亭黑_GBK" w:hAnsi="方正兰亭黑_GBK" w:hint="eastAsia"/>
          <w:sz w:val="40"/>
          <w:lang w:eastAsia="zh-CN"/>
        </w:rPr>
        <w:t>0</w:t>
      </w: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200" w:lineRule="exact"/>
        <w:rPr>
          <w:rFonts w:ascii="Times New Roman" w:eastAsia="Times New Roman" w:hAnsi="Times New Roman"/>
          <w:sz w:val="24"/>
        </w:rPr>
      </w:pPr>
    </w:p>
    <w:p w:rsidR="00D71D84" w:rsidRDefault="00D71D84">
      <w:pPr>
        <w:spacing w:line="317" w:lineRule="exact"/>
        <w:rPr>
          <w:rFonts w:ascii="Times New Roman" w:eastAsia="Times New Roman" w:hAnsi="Times New Roman"/>
          <w:sz w:val="24"/>
        </w:rPr>
      </w:pPr>
    </w:p>
    <w:p w:rsidR="00D71D84" w:rsidRDefault="00B9540A">
      <w:pPr>
        <w:spacing w:line="0" w:lineRule="atLeast"/>
        <w:ind w:leftChars="1417" w:left="3117"/>
        <w:jc w:val="right"/>
        <w:rPr>
          <w:rFonts w:asciiTheme="minorHAnsi" w:eastAsia="楷体" w:hAnsiTheme="minorHAnsi"/>
          <w:sz w:val="43"/>
          <w:lang w:eastAsia="zh-CN"/>
        </w:rPr>
      </w:pPr>
      <w:r>
        <w:rPr>
          <w:rFonts w:asciiTheme="minorHAnsi" w:eastAsia="楷体" w:hAnsiTheme="minorHAnsi" w:hint="eastAsia"/>
          <w:sz w:val="43"/>
          <w:lang w:eastAsia="zh-CN"/>
        </w:rPr>
        <w:t>中移物联网有限公司</w:t>
      </w:r>
    </w:p>
    <w:p w:rsidR="00D71D84" w:rsidRDefault="00D71D84">
      <w:pPr>
        <w:spacing w:line="134" w:lineRule="exact"/>
        <w:rPr>
          <w:rFonts w:ascii="Times New Roman" w:eastAsia="Times New Roman" w:hAnsi="Times New Roman"/>
          <w:sz w:val="24"/>
          <w:lang w:eastAsia="zh-CN"/>
        </w:rPr>
      </w:pPr>
    </w:p>
    <w:p w:rsidR="00D71D84" w:rsidRDefault="00B9540A">
      <w:pPr>
        <w:spacing w:line="0" w:lineRule="atLeast"/>
        <w:ind w:left="3119"/>
        <w:jc w:val="right"/>
        <w:rPr>
          <w:rFonts w:ascii="Arial" w:eastAsia="Arial" w:hAnsi="Arial"/>
          <w:sz w:val="40"/>
          <w:lang w:eastAsia="zh-CN"/>
        </w:rPr>
      </w:pPr>
      <w:r>
        <w:rPr>
          <w:rFonts w:ascii="Arial" w:eastAsia="Arial" w:hAnsi="Arial"/>
          <w:sz w:val="40"/>
          <w:lang w:eastAsia="zh-CN"/>
        </w:rPr>
        <w:t>iot.10086.cn</w:t>
      </w:r>
    </w:p>
    <w:p w:rsidR="00D71D84" w:rsidRDefault="00D71D84">
      <w:pPr>
        <w:jc w:val="right"/>
        <w:rPr>
          <w:rFonts w:ascii="仿宋" w:eastAsia="仿宋" w:hAnsi="仿宋"/>
          <w:lang w:eastAsia="zh-CN"/>
        </w:rPr>
      </w:pPr>
    </w:p>
    <w:p w:rsidR="00D71D84" w:rsidRDefault="00D71D84">
      <w:pPr>
        <w:jc w:val="right"/>
        <w:rPr>
          <w:rFonts w:ascii="仿宋" w:eastAsia="仿宋" w:hAnsi="仿宋"/>
          <w:lang w:eastAsia="zh-CN"/>
        </w:rPr>
        <w:sectPr w:rsidR="00D71D84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440" w:right="454" w:bottom="1440" w:left="2223" w:header="851" w:footer="1588" w:gutter="0"/>
          <w:pgNumType w:start="0"/>
          <w:cols w:space="425"/>
          <w:docGrid w:type="lines" w:linePitch="312"/>
        </w:sectPr>
      </w:pPr>
    </w:p>
    <w:p w:rsidR="00D71D84" w:rsidRDefault="00B9540A">
      <w:pPr>
        <w:pStyle w:val="a4"/>
        <w:rPr>
          <w:rFonts w:eastAsiaTheme="minorEastAsia"/>
          <w:b/>
          <w:sz w:val="40"/>
          <w:lang w:eastAsia="zh-CN"/>
        </w:rPr>
      </w:pPr>
      <w:r>
        <w:rPr>
          <w:rFonts w:eastAsiaTheme="minorEastAsia" w:hint="eastAsia"/>
          <w:b/>
          <w:sz w:val="40"/>
          <w:lang w:eastAsia="zh-CN"/>
        </w:rPr>
        <w:lastRenderedPageBreak/>
        <w:t>关于文档</w:t>
      </w:r>
    </w:p>
    <w:p w:rsidR="00D71D84" w:rsidRDefault="00D71D84">
      <w:pPr>
        <w:spacing w:line="540" w:lineRule="exact"/>
        <w:rPr>
          <w:rFonts w:ascii="仿宋" w:eastAsia="仿宋" w:hAnsi="仿宋"/>
          <w:b/>
          <w:sz w:val="44"/>
          <w:szCs w:val="44"/>
          <w:lang w:eastAsia="zh-CN"/>
        </w:rPr>
      </w:pPr>
    </w:p>
    <w:p w:rsidR="00D71D84" w:rsidRDefault="00B9540A">
      <w:pPr>
        <w:spacing w:line="540" w:lineRule="exact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>文档中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M531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2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N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B-</w:t>
      </w:r>
      <w:proofErr w:type="spellStart"/>
      <w:r>
        <w:rPr>
          <w:rFonts w:ascii="Times New Roman" w:eastAsiaTheme="minorEastAsia" w:hAnsi="Times New Roman"/>
          <w:sz w:val="20"/>
          <w:szCs w:val="20"/>
          <w:lang w:eastAsia="zh-CN"/>
        </w:rPr>
        <w:t>IoT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_Sota</w:t>
      </w:r>
      <w:proofErr w:type="spellEnd"/>
      <w:r>
        <w:rPr>
          <w:rFonts w:ascii="Times New Roman" w:eastAsiaTheme="minorEastAsia" w:hAnsi="Times New Roman"/>
          <w:sz w:val="20"/>
          <w:szCs w:val="20"/>
          <w:lang w:eastAsia="zh-CN"/>
        </w:rPr>
        <w:t>系列产品特指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M5312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模组</w:t>
      </w:r>
    </w:p>
    <w:p w:rsidR="00D71D84" w:rsidRDefault="00B9540A">
      <w:pPr>
        <w:spacing w:line="540" w:lineRule="exact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修订记录</w:t>
      </w:r>
    </w:p>
    <w:tbl>
      <w:tblPr>
        <w:tblStyle w:val="a9"/>
        <w:tblW w:w="8934" w:type="dxa"/>
        <w:tblLayout w:type="fixed"/>
        <w:tblLook w:val="04A0" w:firstRow="1" w:lastRow="0" w:firstColumn="1" w:lastColumn="0" w:noHBand="0" w:noVBand="1"/>
      </w:tblPr>
      <w:tblGrid>
        <w:gridCol w:w="1384"/>
        <w:gridCol w:w="1843"/>
        <w:gridCol w:w="1843"/>
        <w:gridCol w:w="3864"/>
      </w:tblGrid>
      <w:tr w:rsidR="00D71D84">
        <w:trPr>
          <w:trHeight w:hRule="exact" w:val="463"/>
        </w:trPr>
        <w:tc>
          <w:tcPr>
            <w:tcW w:w="1384" w:type="dxa"/>
            <w:vAlign w:val="center"/>
          </w:tcPr>
          <w:p w:rsidR="00D71D84" w:rsidRDefault="00B9540A">
            <w:pPr>
              <w:widowControl/>
              <w:spacing w:before="107"/>
              <w:jc w:val="center"/>
              <w:rPr>
                <w:rFonts w:asciiTheme="minorHAnsi" w:eastAsia="仿宋" w:hAnsiTheme="minorHAnsi" w:cs="Arial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asciiTheme="minorHAnsi" w:eastAsia="仿宋" w:hAnsiTheme="minorHAnsi" w:cs="Courier New" w:hint="eastAsia"/>
                <w:b/>
                <w:bCs/>
                <w:color w:val="404040"/>
                <w:spacing w:val="-1"/>
                <w:sz w:val="21"/>
                <w:szCs w:val="20"/>
                <w:lang w:eastAsia="zh-CN"/>
              </w:rPr>
              <w:t>版本</w:t>
            </w:r>
          </w:p>
        </w:tc>
        <w:tc>
          <w:tcPr>
            <w:tcW w:w="1843" w:type="dxa"/>
            <w:vAlign w:val="center"/>
          </w:tcPr>
          <w:p w:rsidR="00D71D84" w:rsidRDefault="00B9540A">
            <w:pPr>
              <w:widowControl/>
              <w:spacing w:before="107"/>
              <w:jc w:val="center"/>
              <w:rPr>
                <w:rFonts w:asciiTheme="minorHAnsi" w:eastAsia="仿宋" w:hAnsiTheme="minorHAnsi" w:cs="Arial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asciiTheme="minorHAnsi" w:eastAsia="仿宋" w:hAnsiTheme="minorHAnsi" w:cs="Courier New" w:hint="eastAsia"/>
                <w:b/>
                <w:bCs/>
                <w:color w:val="404040"/>
                <w:spacing w:val="-1"/>
                <w:sz w:val="21"/>
                <w:szCs w:val="20"/>
                <w:lang w:eastAsia="zh-CN"/>
              </w:rPr>
              <w:t>发布日期</w:t>
            </w:r>
          </w:p>
        </w:tc>
        <w:tc>
          <w:tcPr>
            <w:tcW w:w="1843" w:type="dxa"/>
            <w:vAlign w:val="center"/>
          </w:tcPr>
          <w:p w:rsidR="00D71D84" w:rsidRDefault="00B9540A">
            <w:pPr>
              <w:widowControl/>
              <w:spacing w:before="107"/>
              <w:jc w:val="center"/>
              <w:rPr>
                <w:rFonts w:asciiTheme="minorHAnsi" w:eastAsia="仿宋" w:hAnsiTheme="minorHAnsi" w:cs="Arial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asciiTheme="minorHAnsi" w:eastAsia="仿宋" w:hAnsiTheme="minorHAnsi" w:cs="Courier New" w:hint="eastAsia"/>
                <w:b/>
                <w:bCs/>
                <w:color w:val="404040"/>
                <w:spacing w:val="-1"/>
                <w:sz w:val="21"/>
                <w:szCs w:val="20"/>
                <w:lang w:eastAsia="zh-CN"/>
              </w:rPr>
              <w:t>文档</w:t>
            </w:r>
            <w:r>
              <w:rPr>
                <w:rFonts w:asciiTheme="minorHAnsi" w:eastAsia="仿宋" w:hAnsiTheme="minorHAnsi" w:cs="Courier New"/>
                <w:b/>
                <w:bCs/>
                <w:color w:val="404040"/>
                <w:spacing w:val="-1"/>
                <w:sz w:val="21"/>
                <w:szCs w:val="20"/>
                <w:lang w:eastAsia="zh-CN"/>
              </w:rPr>
              <w:t>作者</w:t>
            </w:r>
          </w:p>
        </w:tc>
        <w:tc>
          <w:tcPr>
            <w:tcW w:w="3864" w:type="dxa"/>
            <w:vAlign w:val="center"/>
          </w:tcPr>
          <w:p w:rsidR="00D71D84" w:rsidRDefault="00B9540A">
            <w:pPr>
              <w:widowControl/>
              <w:spacing w:before="107"/>
              <w:jc w:val="center"/>
              <w:rPr>
                <w:rFonts w:asciiTheme="minorHAnsi" w:eastAsia="仿宋" w:hAnsiTheme="minorHAnsi" w:cs="Arial"/>
                <w:b/>
                <w:bCs/>
                <w:sz w:val="21"/>
                <w:szCs w:val="21"/>
                <w:lang w:eastAsia="zh-CN"/>
              </w:rPr>
            </w:pPr>
            <w:r>
              <w:rPr>
                <w:rFonts w:asciiTheme="minorHAnsi" w:eastAsia="仿宋" w:hAnsiTheme="minorHAnsi" w:cs="Courier New" w:hint="eastAsia"/>
                <w:b/>
                <w:bCs/>
                <w:color w:val="404040"/>
                <w:spacing w:val="-1"/>
                <w:sz w:val="21"/>
                <w:szCs w:val="20"/>
                <w:lang w:eastAsia="zh-CN"/>
              </w:rPr>
              <w:t>变更</w:t>
            </w:r>
            <w:r>
              <w:rPr>
                <w:rFonts w:asciiTheme="minorHAnsi" w:eastAsia="仿宋" w:hAnsiTheme="minorHAnsi" w:cs="Courier New"/>
                <w:b/>
                <w:bCs/>
                <w:color w:val="404040"/>
                <w:spacing w:val="-1"/>
                <w:sz w:val="21"/>
                <w:szCs w:val="20"/>
                <w:lang w:eastAsia="zh-CN"/>
              </w:rPr>
              <w:t>描述</w:t>
            </w:r>
          </w:p>
        </w:tc>
      </w:tr>
      <w:tr w:rsidR="00D71D84">
        <w:trPr>
          <w:trHeight w:hRule="exact" w:val="511"/>
        </w:trPr>
        <w:tc>
          <w:tcPr>
            <w:tcW w:w="1384" w:type="dxa"/>
            <w:vAlign w:val="center"/>
          </w:tcPr>
          <w:p w:rsidR="00D71D84" w:rsidRDefault="00B9540A">
            <w:pPr>
              <w:widowControl/>
              <w:spacing w:before="135"/>
              <w:jc w:val="center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1.0</w:t>
            </w:r>
          </w:p>
        </w:tc>
        <w:tc>
          <w:tcPr>
            <w:tcW w:w="1843" w:type="dxa"/>
            <w:vAlign w:val="center"/>
          </w:tcPr>
          <w:p w:rsidR="00D71D84" w:rsidRDefault="00B9540A">
            <w:pPr>
              <w:widowControl/>
              <w:spacing w:before="135"/>
              <w:jc w:val="center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201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9</w:t>
            </w:r>
            <w:r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-0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1</w:t>
            </w:r>
            <w:r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-14</w:t>
            </w:r>
          </w:p>
        </w:tc>
        <w:tc>
          <w:tcPr>
            <w:tcW w:w="1843" w:type="dxa"/>
            <w:vAlign w:val="center"/>
          </w:tcPr>
          <w:p w:rsidR="00D71D84" w:rsidRDefault="00B9540A">
            <w:pPr>
              <w:widowControl/>
              <w:spacing w:before="135"/>
              <w:jc w:val="center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李庆</w:t>
            </w:r>
          </w:p>
        </w:tc>
        <w:tc>
          <w:tcPr>
            <w:tcW w:w="3864" w:type="dxa"/>
            <w:vAlign w:val="center"/>
          </w:tcPr>
          <w:p w:rsidR="00D71D84" w:rsidRDefault="00B9540A">
            <w:pPr>
              <w:widowControl/>
              <w:spacing w:before="135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首次</w:t>
            </w:r>
            <w:r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创建</w:t>
            </w:r>
          </w:p>
          <w:p w:rsidR="00D71D84" w:rsidRDefault="00D71D84">
            <w:pPr>
              <w:widowControl/>
              <w:spacing w:before="135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</w:p>
        </w:tc>
      </w:tr>
      <w:tr w:rsidR="00D71D84">
        <w:trPr>
          <w:trHeight w:hRule="exact" w:val="2913"/>
        </w:trPr>
        <w:tc>
          <w:tcPr>
            <w:tcW w:w="1384" w:type="dxa"/>
            <w:vAlign w:val="center"/>
          </w:tcPr>
          <w:p w:rsidR="00D71D84" w:rsidRDefault="00B9540A">
            <w:pPr>
              <w:widowControl/>
              <w:spacing w:before="135"/>
              <w:jc w:val="center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1.1</w:t>
            </w:r>
          </w:p>
        </w:tc>
        <w:tc>
          <w:tcPr>
            <w:tcW w:w="1843" w:type="dxa"/>
            <w:vAlign w:val="center"/>
          </w:tcPr>
          <w:p w:rsidR="00D71D84" w:rsidRDefault="00B9540A">
            <w:pPr>
              <w:widowControl/>
              <w:spacing w:before="135"/>
              <w:jc w:val="center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2019-03-13</w:t>
            </w:r>
          </w:p>
        </w:tc>
        <w:tc>
          <w:tcPr>
            <w:tcW w:w="1843" w:type="dxa"/>
            <w:vAlign w:val="center"/>
          </w:tcPr>
          <w:p w:rsidR="00D71D84" w:rsidRDefault="00B9540A">
            <w:pPr>
              <w:widowControl/>
              <w:spacing w:before="135"/>
              <w:jc w:val="center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李庆</w:t>
            </w:r>
          </w:p>
        </w:tc>
        <w:tc>
          <w:tcPr>
            <w:tcW w:w="3864" w:type="dxa"/>
            <w:vAlign w:val="center"/>
          </w:tcPr>
          <w:p w:rsidR="00D71D84" w:rsidRDefault="00B9540A">
            <w:pPr>
              <w:widowControl/>
              <w:spacing w:before="135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修改当平台</w:t>
            </w:r>
            <w:proofErr w:type="gramStart"/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侧创建</w:t>
            </w:r>
            <w:proofErr w:type="gramEnd"/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任务失败的时候，显示“没有实体”的处理方式；</w:t>
            </w:r>
          </w:p>
          <w:p w:rsidR="00D71D84" w:rsidRDefault="00B9540A">
            <w:pPr>
              <w:widowControl/>
              <w:spacing w:before="135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修改将“切换系统，下载固件包”步骤回复从“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AT+MIPLEXECUTERSP=0,27495,2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”更改为“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AT+MIPLSOTA=3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”；</w:t>
            </w:r>
          </w:p>
          <w:p w:rsidR="00D71D84" w:rsidRDefault="00B9540A">
            <w:pPr>
              <w:widowControl/>
              <w:spacing w:before="135"/>
              <w:rPr>
                <w:rFonts w:asciiTheme="minorHAnsi" w:eastAsia="仿宋" w:hAnsiTheme="minorHAnsi" w:cs="Arial"/>
                <w:color w:val="404040"/>
                <w:spacing w:val="-1"/>
                <w:position w:val="1"/>
                <w:sz w:val="24"/>
                <w:szCs w:val="20"/>
                <w:lang w:eastAsia="zh-CN"/>
              </w:rPr>
            </w:pP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将“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AT+MIPLWRITERSP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”回复指令改为“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AT+MIPLSOTA=1</w:t>
            </w:r>
            <w:r>
              <w:rPr>
                <w:rFonts w:asciiTheme="minorHAnsi" w:eastAsia="仿宋" w:hAnsiTheme="minorHAnsi" w:cs="Arial" w:hint="eastAsia"/>
                <w:color w:val="404040"/>
                <w:spacing w:val="-1"/>
                <w:position w:val="1"/>
                <w:sz w:val="24"/>
                <w:szCs w:val="20"/>
                <w:lang w:eastAsia="zh-CN"/>
              </w:rPr>
              <w:t>”</w:t>
            </w:r>
          </w:p>
        </w:tc>
      </w:tr>
    </w:tbl>
    <w:p w:rsidR="00D71D84" w:rsidRDefault="00D71D84">
      <w:pPr>
        <w:rPr>
          <w:lang w:eastAsia="zh-CN"/>
        </w:rPr>
      </w:pPr>
    </w:p>
    <w:p w:rsidR="00D71D84" w:rsidRDefault="00B9540A">
      <w:pPr>
        <w:widowControl/>
        <w:rPr>
          <w:lang w:eastAsia="zh-CN"/>
        </w:rPr>
      </w:pPr>
      <w:r>
        <w:rPr>
          <w:lang w:eastAsia="zh-CN"/>
        </w:rPr>
        <w:br w:type="page"/>
      </w:r>
    </w:p>
    <w:p w:rsidR="00D71D84" w:rsidRDefault="00B9540A">
      <w:pPr>
        <w:pStyle w:val="af"/>
        <w:tabs>
          <w:tab w:val="clear" w:pos="1701"/>
          <w:tab w:val="clear" w:pos="9072"/>
          <w:tab w:val="left" w:pos="1698"/>
          <w:tab w:val="center" w:pos="4365"/>
          <w:tab w:val="left" w:pos="6854"/>
        </w:tabs>
        <w:jc w:val="left"/>
      </w:pPr>
      <w:r>
        <w:rPr>
          <w:rFonts w:hint="eastAsia"/>
        </w:rPr>
        <w:lastRenderedPageBreak/>
        <w:t>重要声明</w:t>
      </w:r>
      <w:r>
        <w:tab/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本文档描述的产品及其附件的某些特性和功能，取决于当地网络的设计和性能。因此，本文档中的描述可能与您购买的产品或其附件并非完全一一对应。本公司保留随时修改本文档中任何信息的权利，无需进行任何提前通知且不承担任何责任。</w:t>
      </w:r>
    </w:p>
    <w:p w:rsidR="00D71D84" w:rsidRDefault="00B9540A">
      <w:pPr>
        <w:pStyle w:val="af0"/>
        <w:spacing w:before="360"/>
      </w:pPr>
      <w:r>
        <w:rPr>
          <w:rFonts w:hint="eastAsia"/>
        </w:rPr>
        <w:t>版权声明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本文档中的任何内容受《中华人民共和国著作权法》的保护，版权所有</w:t>
      </w:r>
      <w:r>
        <w:rPr>
          <w:rFonts w:hint="eastAsia"/>
          <w:lang w:eastAsia="zh-CN"/>
        </w:rPr>
        <w:t>©</w:t>
      </w:r>
      <w:r>
        <w:rPr>
          <w:rFonts w:hint="eastAsia"/>
          <w:lang w:eastAsia="zh-CN"/>
        </w:rPr>
        <w:t>中移物联网有限公司，</w:t>
      </w:r>
      <w:r>
        <w:rPr>
          <w:rFonts w:hint="eastAsia"/>
          <w:lang w:eastAsia="zh-CN"/>
        </w:rPr>
        <w:t>201</w:t>
      </w:r>
      <w:r>
        <w:rPr>
          <w:lang w:eastAsia="zh-CN"/>
        </w:rPr>
        <w:t>8</w:t>
      </w:r>
      <w:r>
        <w:rPr>
          <w:rFonts w:hint="eastAsia"/>
          <w:lang w:eastAsia="zh-CN"/>
        </w:rPr>
        <w:t>，保留所有权利，但注明引用其他方的内容除外。</w:t>
      </w:r>
    </w:p>
    <w:p w:rsidR="00D71D84" w:rsidRDefault="00B9540A">
      <w:pPr>
        <w:pStyle w:val="af0"/>
        <w:spacing w:before="360"/>
      </w:pPr>
      <w:r>
        <w:rPr>
          <w:rFonts w:hint="eastAsia"/>
        </w:rPr>
        <w:t>不作保证声明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中移物联网有限公司</w:t>
      </w:r>
      <w:proofErr w:type="gramStart"/>
      <w:r>
        <w:rPr>
          <w:rFonts w:hint="eastAsia"/>
          <w:lang w:eastAsia="zh-CN"/>
        </w:rPr>
        <w:t>不</w:t>
      </w:r>
      <w:proofErr w:type="gramEnd"/>
      <w:r>
        <w:rPr>
          <w:rFonts w:hint="eastAsia"/>
          <w:lang w:eastAsia="zh-CN"/>
        </w:rPr>
        <w:t>对此文档中的任何内容作任何明示或暗示的陈述或保证，而且不对特定目</w:t>
      </w:r>
      <w:r>
        <w:rPr>
          <w:rFonts w:hint="eastAsia"/>
          <w:lang w:eastAsia="zh-CN"/>
        </w:rPr>
        <w:t>的的适销性及适用性或者任何间接、特殊或连带的损失承担任何责任。</w:t>
      </w:r>
    </w:p>
    <w:p w:rsidR="00D71D84" w:rsidRDefault="00B9540A">
      <w:pPr>
        <w:pStyle w:val="af0"/>
        <w:spacing w:before="360"/>
      </w:pPr>
      <w:r>
        <w:rPr>
          <w:rFonts w:hint="eastAsia"/>
        </w:rPr>
        <w:t>操作系统更新声明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操作系统仅支持官方升级；如用户自己刷非官方系统，导致安全风险和损失由用户负责。</w:t>
      </w:r>
    </w:p>
    <w:p w:rsidR="00D71D84" w:rsidRDefault="00B9540A">
      <w:pPr>
        <w:pStyle w:val="af0"/>
        <w:spacing w:before="360"/>
      </w:pPr>
      <w:r>
        <w:rPr>
          <w:rFonts w:hint="eastAsia"/>
        </w:rPr>
        <w:t>固件包完整性风险声明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固件仅支持官方升级；如用户自己刷非官方固件，导致安全风险和损失由用户负责。</w:t>
      </w:r>
    </w:p>
    <w:p w:rsidR="00D71D84" w:rsidRDefault="00B9540A">
      <w:pPr>
        <w:pStyle w:val="af0"/>
        <w:spacing w:before="360"/>
      </w:pPr>
      <w:r>
        <w:rPr>
          <w:rFonts w:hint="eastAsia"/>
        </w:rPr>
        <w:t>保密声明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本文档（包括任何附件）包含的信息是保密信息。接收人了解其获得的本文档是保密的，除用于规定的目的外不得用于任何目的，也不得将本文档泄露给任何第三方。</w:t>
      </w: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  <w:sectPr w:rsidR="00D71D84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sdt>
      <w:sdtPr>
        <w:rPr>
          <w:lang w:val="zh-CN"/>
        </w:rPr>
        <w:id w:val="-187753185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D71D84" w:rsidRDefault="00B9540A">
          <w:pPr>
            <w:jc w:val="center"/>
          </w:pPr>
          <w:proofErr w:type="spellStart"/>
          <w:r>
            <w:rPr>
              <w:rFonts w:ascii="宋体" w:eastAsia="宋体" w:hAnsi="宋体"/>
              <w:sz w:val="21"/>
            </w:rPr>
            <w:t>目录</w:t>
          </w:r>
          <w:proofErr w:type="spellEnd"/>
        </w:p>
        <w:p w:rsidR="00D71D84" w:rsidRDefault="00B9540A"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0716" w:history="1">
            <w:r>
              <w:rPr>
                <w:rFonts w:ascii="Arial" w:eastAsia="黑体" w:hAnsi="Arial" w:cs="Times New Roman"/>
                <w:lang w:eastAsia="zh-CN"/>
              </w:rPr>
              <w:t>第</w:t>
            </w:r>
            <w:r>
              <w:rPr>
                <w:rFonts w:ascii="Arial" w:eastAsia="黑体" w:hAnsi="Arial" w:cs="Times New Roman"/>
                <w:lang w:eastAsia="zh-CN"/>
              </w:rPr>
              <w:t>1</w:t>
            </w:r>
            <w:r>
              <w:rPr>
                <w:rFonts w:ascii="Arial" w:eastAsia="黑体" w:hAnsi="Arial" w:cs="Times New Roman"/>
                <w:lang w:eastAsia="zh-CN"/>
              </w:rPr>
              <w:t>章</w:t>
            </w:r>
            <w:r>
              <w:rPr>
                <w:rFonts w:ascii="Arial" w:eastAsia="黑体" w:hAnsi="Arial" w:cs="Times New Roman"/>
                <w:lang w:eastAsia="zh-CN"/>
              </w:rPr>
              <w:t xml:space="preserve"> </w:t>
            </w:r>
            <w:r>
              <w:rPr>
                <w:rFonts w:asciiTheme="majorEastAsia" w:eastAsiaTheme="majorEastAsia" w:hAnsiTheme="majorEastAsia" w:hint="eastAsia"/>
                <w:lang w:eastAsia="zh-CN"/>
              </w:rPr>
              <w:t>Sota</w:t>
            </w:r>
            <w:r>
              <w:rPr>
                <w:rFonts w:asciiTheme="majorEastAsia" w:eastAsiaTheme="majorEastAsia" w:hAnsiTheme="majorEastAsia" w:hint="eastAsia"/>
                <w:lang w:eastAsia="zh-CN"/>
              </w:rPr>
              <w:t>升级创建流程</w:t>
            </w:r>
            <w:r>
              <w:tab/>
            </w:r>
            <w:r>
              <w:fldChar w:fldCharType="begin"/>
            </w:r>
            <w:r>
              <w:instrText xml:space="preserve"> PAGEREF _Toc10716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16486" w:history="1">
            <w:r>
              <w:rPr>
                <w:rFonts w:ascii="Arial" w:eastAsia="黑体" w:hAnsi="Arial" w:cs="Times New Roman"/>
              </w:rPr>
              <w:t xml:space="preserve">1.1 </w:t>
            </w:r>
            <w:r>
              <w:rPr>
                <w:rFonts w:hint="eastAsia"/>
                <w:lang w:eastAsia="zh-CN"/>
              </w:rPr>
              <w:t>SOTA</w:t>
            </w:r>
            <w:r>
              <w:rPr>
                <w:rFonts w:hint="eastAsia"/>
                <w:lang w:eastAsia="zh-CN"/>
              </w:rPr>
              <w:t>任务创建</w:t>
            </w:r>
            <w:r>
              <w:t>流程</w:t>
            </w:r>
            <w:r>
              <w:tab/>
            </w:r>
            <w:r>
              <w:fldChar w:fldCharType="begin"/>
            </w:r>
            <w:r>
              <w:instrText xml:space="preserve"> PAGEREF _Toc16486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10996" w:history="1">
            <w:r>
              <w:rPr>
                <w:rFonts w:ascii="Arial" w:eastAsia="黑体" w:hAnsi="Arial" w:cs="Times New Roman"/>
              </w:rPr>
              <w:t xml:space="preserve">1.2 </w:t>
            </w:r>
            <w:r>
              <w:rPr>
                <w:rFonts w:hint="eastAsia"/>
                <w:lang w:eastAsia="zh-CN"/>
              </w:rPr>
              <w:t>添加</w:t>
            </w:r>
            <w:r>
              <w:rPr>
                <w:rFonts w:hint="eastAsia"/>
                <w:lang w:eastAsia="zh-CN"/>
              </w:rPr>
              <w:t>SOTA</w:t>
            </w:r>
            <w:r>
              <w:rPr>
                <w:rFonts w:hint="eastAsia"/>
                <w:lang w:eastAsia="zh-CN"/>
              </w:rPr>
              <w:t>群组</w:t>
            </w:r>
            <w:r>
              <w:tab/>
            </w:r>
            <w:r>
              <w:fldChar w:fldCharType="begin"/>
            </w:r>
            <w:r>
              <w:instrText xml:space="preserve"> PAGEREF _Toc10996 </w:instrText>
            </w:r>
            <w:r>
              <w:fldChar w:fldCharType="separate"/>
            </w:r>
            <w:r>
              <w:t>5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28347" w:history="1">
            <w:r>
              <w:rPr>
                <w:rFonts w:ascii="Arial" w:eastAsia="黑体" w:hAnsi="Arial" w:cs="Times New Roman"/>
              </w:rPr>
              <w:t xml:space="preserve">1.3 </w:t>
            </w:r>
            <w:r>
              <w:rPr>
                <w:rFonts w:hint="eastAsia"/>
                <w:lang w:eastAsia="zh-CN"/>
              </w:rPr>
              <w:t>关联设备</w:t>
            </w:r>
            <w:r>
              <w:tab/>
            </w:r>
            <w:r>
              <w:fldChar w:fldCharType="begin"/>
            </w:r>
            <w:r>
              <w:instrText xml:space="preserve"> PAGEREF _Toc28347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12102" w:history="1">
            <w:r>
              <w:rPr>
                <w:rFonts w:ascii="Arial" w:eastAsia="黑体" w:hAnsi="Arial" w:cs="Times New Roman"/>
              </w:rPr>
              <w:t xml:space="preserve">1.4 </w:t>
            </w:r>
            <w:r>
              <w:rPr>
                <w:rFonts w:hint="eastAsia"/>
                <w:lang w:eastAsia="zh-CN"/>
              </w:rPr>
              <w:t>SOTA</w:t>
            </w:r>
            <w:r>
              <w:rPr>
                <w:rFonts w:hint="eastAsia"/>
                <w:lang w:eastAsia="zh-CN"/>
              </w:rPr>
              <w:t>升级</w:t>
            </w:r>
            <w:r>
              <w:tab/>
            </w:r>
            <w:r>
              <w:fldChar w:fldCharType="begin"/>
            </w:r>
            <w:r>
              <w:instrText xml:space="preserve"> PAGEREF _Toc12102 </w:instrText>
            </w:r>
            <w:r>
              <w:fldChar w:fldCharType="separate"/>
            </w:r>
            <w:r>
              <w:t>7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18289" w:history="1">
            <w:r>
              <w:rPr>
                <w:rFonts w:ascii="Arial" w:eastAsia="黑体" w:hAnsi="Arial" w:cs="Times New Roman"/>
              </w:rPr>
              <w:t xml:space="preserve">1.5 </w:t>
            </w:r>
            <w:r>
              <w:rPr>
                <w:rFonts w:hint="eastAsia"/>
                <w:lang w:eastAsia="zh-CN"/>
              </w:rPr>
              <w:t>添加软件版本</w:t>
            </w:r>
            <w:r>
              <w:tab/>
            </w:r>
            <w:r>
              <w:fldChar w:fldCharType="begin"/>
            </w:r>
            <w:r>
              <w:instrText xml:space="preserve"> PAGEREF _Toc18289 </w:instrText>
            </w:r>
            <w:r>
              <w:fldChar w:fldCharType="separate"/>
            </w:r>
            <w:r>
              <w:t>8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14647" w:history="1">
            <w:r>
              <w:rPr>
                <w:rFonts w:ascii="Arial" w:eastAsia="黑体" w:hAnsi="Arial" w:cs="Times New Roman"/>
              </w:rPr>
              <w:t xml:space="preserve">1.6 </w:t>
            </w:r>
            <w:r>
              <w:rPr>
                <w:rFonts w:hint="eastAsia"/>
                <w:lang w:eastAsia="zh-CN"/>
              </w:rPr>
              <w:t>添加升级任务</w:t>
            </w:r>
            <w:r>
              <w:tab/>
            </w:r>
            <w:r>
              <w:fldChar w:fldCharType="begin"/>
            </w:r>
            <w:r>
              <w:instrText xml:space="preserve"> PAGEREF _Toc14647 </w:instrText>
            </w:r>
            <w:r>
              <w:fldChar w:fldCharType="separate"/>
            </w:r>
            <w:r>
              <w:t>10</w:t>
            </w:r>
            <w:r>
              <w:fldChar w:fldCharType="end"/>
            </w:r>
          </w:hyperlink>
        </w:p>
        <w:p w:rsidR="00D71D84" w:rsidRDefault="00B9540A">
          <w:pPr>
            <w:pStyle w:val="10"/>
            <w:tabs>
              <w:tab w:val="right" w:leader="dot" w:pos="8306"/>
            </w:tabs>
          </w:pPr>
          <w:hyperlink w:anchor="_Toc7684" w:history="1">
            <w:r>
              <w:rPr>
                <w:rFonts w:eastAsia="宋体" w:hint="eastAsia"/>
                <w:lang w:eastAsia="zh-CN"/>
              </w:rPr>
              <w:t>第二章</w:t>
            </w:r>
            <w:r>
              <w:rPr>
                <w:rFonts w:eastAsia="宋体" w:hint="eastAsia"/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MCU</w:t>
            </w:r>
            <w:r>
              <w:rPr>
                <w:rFonts w:hint="eastAsia"/>
                <w:lang w:eastAsia="zh-CN"/>
              </w:rPr>
              <w:t>端</w:t>
            </w:r>
            <w:r>
              <w:rPr>
                <w:rFonts w:hint="eastAsia"/>
                <w:lang w:eastAsia="zh-CN"/>
              </w:rPr>
              <w:t>AT</w:t>
            </w:r>
            <w:r>
              <w:rPr>
                <w:rFonts w:hint="eastAsia"/>
                <w:lang w:eastAsia="zh-CN"/>
              </w:rPr>
              <w:t>指令升级流程</w:t>
            </w:r>
            <w:r>
              <w:tab/>
            </w:r>
            <w:r>
              <w:fldChar w:fldCharType="begin"/>
            </w:r>
            <w:r>
              <w:instrText xml:space="preserve"> PAGEREF _Toc7684 </w:instrText>
            </w:r>
            <w:r>
              <w:fldChar w:fldCharType="separate"/>
            </w:r>
            <w:r>
              <w:t>11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18030" w:history="1">
            <w:r>
              <w:rPr>
                <w:rFonts w:hint="eastAsia"/>
                <w:lang w:eastAsia="zh-CN"/>
              </w:rPr>
              <w:t>2.1  MC</w:t>
            </w:r>
            <w:r>
              <w:rPr>
                <w:rFonts w:hint="eastAsia"/>
                <w:lang w:eastAsia="zh-CN"/>
              </w:rPr>
              <w:t>设备实例创建</w:t>
            </w:r>
            <w:r>
              <w:tab/>
            </w:r>
            <w:r>
              <w:fldChar w:fldCharType="begin"/>
            </w:r>
            <w:r>
              <w:instrText xml:space="preserve"> PAGEREF _Toc18030 </w:instrText>
            </w:r>
            <w:r>
              <w:fldChar w:fldCharType="separate"/>
            </w:r>
            <w:r>
              <w:t>11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31022" w:history="1">
            <w:r>
              <w:rPr>
                <w:rFonts w:hint="eastAsia"/>
                <w:lang w:eastAsia="zh-CN"/>
              </w:rPr>
              <w:t xml:space="preserve">2.2 </w:t>
            </w:r>
            <w:r>
              <w:rPr>
                <w:rFonts w:hint="eastAsia"/>
                <w:lang w:eastAsia="zh-CN"/>
              </w:rPr>
              <w:t>注册请求或查询是否注册</w:t>
            </w:r>
            <w:r>
              <w:tab/>
            </w:r>
            <w:r>
              <w:fldChar w:fldCharType="begin"/>
            </w:r>
            <w:r>
              <w:instrText xml:space="preserve"> PAGEREF _Toc31022 </w:instrText>
            </w:r>
            <w:r>
              <w:fldChar w:fldCharType="separate"/>
            </w:r>
            <w:r>
              <w:t>11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2984" w:history="1">
            <w:r>
              <w:rPr>
                <w:rFonts w:hint="eastAsia"/>
                <w:lang w:eastAsia="zh-CN"/>
              </w:rPr>
              <w:t xml:space="preserve">2.3 </w:t>
            </w:r>
            <w:r>
              <w:rPr>
                <w:rFonts w:hint="eastAsia"/>
                <w:lang w:eastAsia="zh-CN"/>
              </w:rPr>
              <w:t>进入</w:t>
            </w:r>
            <w:r>
              <w:rPr>
                <w:rFonts w:hint="eastAsia"/>
                <w:lang w:eastAsia="zh-CN"/>
              </w:rPr>
              <w:t>MCU</w:t>
            </w:r>
            <w:r>
              <w:rPr>
                <w:rFonts w:hint="eastAsia"/>
                <w:lang w:eastAsia="zh-CN"/>
              </w:rPr>
              <w:t>升级流程</w:t>
            </w:r>
            <w:r>
              <w:tab/>
            </w:r>
            <w:r>
              <w:fldChar w:fldCharType="begin"/>
            </w:r>
            <w:r>
              <w:instrText xml:space="preserve"> PAGEREF _Toc2984 </w:instrText>
            </w:r>
            <w:r>
              <w:fldChar w:fldCharType="separate"/>
            </w:r>
            <w:r>
              <w:t>12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2037" w:history="1">
            <w:r>
              <w:rPr>
                <w:rFonts w:hint="eastAsia"/>
                <w:lang w:eastAsia="zh-CN"/>
              </w:rPr>
              <w:t xml:space="preserve">2.4 </w:t>
            </w:r>
            <w:r>
              <w:rPr>
                <w:rFonts w:hint="eastAsia"/>
                <w:lang w:eastAsia="zh-CN"/>
              </w:rPr>
              <w:t>读取资源值</w:t>
            </w:r>
            <w:r>
              <w:tab/>
            </w:r>
            <w:r>
              <w:fldChar w:fldCharType="begin"/>
            </w:r>
            <w:r>
              <w:instrText xml:space="preserve"> PAGEREF _Toc2037 </w:instrText>
            </w:r>
            <w:r>
              <w:fldChar w:fldCharType="separate"/>
            </w:r>
            <w:r>
              <w:t>12</w:t>
            </w:r>
            <w:r>
              <w:fldChar w:fldCharType="end"/>
            </w:r>
          </w:hyperlink>
        </w:p>
        <w:p w:rsidR="00D71D84" w:rsidRDefault="00B9540A">
          <w:pPr>
            <w:pStyle w:val="30"/>
            <w:tabs>
              <w:tab w:val="right" w:leader="dot" w:pos="8306"/>
            </w:tabs>
            <w:ind w:left="880"/>
          </w:pPr>
          <w:hyperlink w:anchor="_Toc7181" w:history="1">
            <w:r>
              <w:rPr>
                <w:rFonts w:hint="eastAsia"/>
              </w:rPr>
              <w:t>2.4.1</w:t>
            </w:r>
            <w:r>
              <w:rPr>
                <w:rFonts w:hint="eastAsia"/>
              </w:rPr>
              <w:t>读取</w:t>
            </w:r>
            <w:r>
              <w:rPr>
                <w:rFonts w:hint="eastAsia"/>
              </w:rPr>
              <w:t>MCU</w:t>
            </w:r>
            <w:r>
              <w:rPr>
                <w:rFonts w:hint="eastAsia"/>
              </w:rPr>
              <w:t>可用空间</w:t>
            </w:r>
            <w:r>
              <w:tab/>
            </w:r>
            <w:r>
              <w:fldChar w:fldCharType="begin"/>
            </w:r>
            <w:r>
              <w:instrText xml:space="preserve"> PAGEREF _Toc7181 </w:instrText>
            </w:r>
            <w:r>
              <w:fldChar w:fldCharType="separate"/>
            </w:r>
            <w:r>
              <w:t>12</w:t>
            </w:r>
            <w:r>
              <w:fldChar w:fldCharType="end"/>
            </w:r>
          </w:hyperlink>
        </w:p>
        <w:p w:rsidR="00D71D84" w:rsidRDefault="00B9540A">
          <w:pPr>
            <w:pStyle w:val="30"/>
            <w:tabs>
              <w:tab w:val="right" w:leader="dot" w:pos="8306"/>
            </w:tabs>
            <w:ind w:left="880"/>
          </w:pPr>
          <w:hyperlink w:anchor="_Toc6202" w:history="1">
            <w:r>
              <w:rPr>
                <w:rFonts w:hint="eastAsia"/>
              </w:rPr>
              <w:t xml:space="preserve">2.4.2 </w:t>
            </w:r>
            <w:r>
              <w:rPr>
                <w:rFonts w:hint="eastAsia"/>
              </w:rPr>
              <w:t>读取</w:t>
            </w:r>
            <w:r>
              <w:rPr>
                <w:rFonts w:hint="eastAsia"/>
              </w:rPr>
              <w:t>MCU</w:t>
            </w:r>
            <w:r>
              <w:rPr>
                <w:rFonts w:hint="eastAsia"/>
              </w:rPr>
              <w:t>当前版本号</w:t>
            </w:r>
            <w:r>
              <w:tab/>
            </w:r>
            <w:r>
              <w:fldChar w:fldCharType="begin"/>
            </w:r>
            <w:r>
              <w:instrText xml:space="preserve"> PAGEREF _Toc6202 </w:instrText>
            </w:r>
            <w:r>
              <w:fldChar w:fldCharType="separate"/>
            </w:r>
            <w:r>
              <w:t>12</w:t>
            </w:r>
            <w:r>
              <w:fldChar w:fldCharType="end"/>
            </w:r>
          </w:hyperlink>
        </w:p>
        <w:p w:rsidR="00D71D84" w:rsidRDefault="00B9540A">
          <w:pPr>
            <w:pStyle w:val="30"/>
            <w:tabs>
              <w:tab w:val="right" w:leader="dot" w:pos="8306"/>
            </w:tabs>
            <w:ind w:left="880"/>
          </w:pPr>
          <w:hyperlink w:anchor="_Toc16388" w:history="1">
            <w:r>
              <w:rPr>
                <w:rFonts w:hint="eastAsia"/>
              </w:rPr>
              <w:t xml:space="preserve">2.4.3 </w:t>
            </w:r>
            <w:r>
              <w:rPr>
                <w:rFonts w:hint="eastAsia"/>
              </w:rPr>
              <w:t>读取</w:t>
            </w:r>
            <w:r>
              <w:rPr>
                <w:rFonts w:hint="eastAsia"/>
              </w:rPr>
              <w:t>MCU</w:t>
            </w:r>
            <w:r>
              <w:rPr>
                <w:rFonts w:hint="eastAsia"/>
              </w:rPr>
              <w:t>升级状态</w:t>
            </w:r>
            <w:r>
              <w:tab/>
            </w:r>
            <w:r>
              <w:fldChar w:fldCharType="begin"/>
            </w:r>
            <w:r>
              <w:instrText xml:space="preserve"> PAGEREF _Toc16388 </w:instrText>
            </w:r>
            <w:r>
              <w:fldChar w:fldCharType="separate"/>
            </w:r>
            <w:r>
              <w:t>12</w:t>
            </w:r>
            <w:r>
              <w:fldChar w:fldCharType="end"/>
            </w:r>
          </w:hyperlink>
        </w:p>
        <w:p w:rsidR="00D71D84" w:rsidRDefault="00B9540A">
          <w:pPr>
            <w:pStyle w:val="30"/>
            <w:tabs>
              <w:tab w:val="right" w:leader="dot" w:pos="8306"/>
            </w:tabs>
            <w:ind w:left="880"/>
          </w:pPr>
          <w:hyperlink w:anchor="_Toc25258" w:history="1">
            <w:r>
              <w:rPr>
                <w:rFonts w:hint="eastAsia"/>
              </w:rPr>
              <w:t xml:space="preserve">2.4.4 </w:t>
            </w:r>
            <w:r>
              <w:rPr>
                <w:rFonts w:hint="eastAsia"/>
              </w:rPr>
              <w:t>读取</w:t>
            </w:r>
            <w:r>
              <w:rPr>
                <w:rFonts w:hint="eastAsia"/>
              </w:rPr>
              <w:t>MCU</w:t>
            </w:r>
            <w:r>
              <w:rPr>
                <w:rFonts w:hint="eastAsia"/>
              </w:rPr>
              <w:t>当前电量</w:t>
            </w:r>
            <w:r>
              <w:tab/>
            </w:r>
            <w:r>
              <w:fldChar w:fldCharType="begin"/>
            </w:r>
            <w:r>
              <w:instrText xml:space="preserve"> PAGEREF _Toc2</w:instrText>
            </w:r>
            <w:r>
              <w:instrText xml:space="preserve">5258 </w:instrText>
            </w:r>
            <w:r>
              <w:fldChar w:fldCharType="separate"/>
            </w:r>
            <w:r>
              <w:t>13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8158" w:history="1">
            <w:r>
              <w:rPr>
                <w:rFonts w:hint="eastAsia"/>
                <w:lang w:eastAsia="zh-CN"/>
              </w:rPr>
              <w:t xml:space="preserve">2.5 </w:t>
            </w:r>
            <w:r>
              <w:rPr>
                <w:rFonts w:hint="eastAsia"/>
                <w:lang w:eastAsia="zh-CN"/>
              </w:rPr>
              <w:t>下载</w:t>
            </w:r>
            <w:r>
              <w:rPr>
                <w:rFonts w:hint="eastAsia"/>
                <w:lang w:eastAsia="zh-CN"/>
              </w:rPr>
              <w:t>MCU</w:t>
            </w:r>
            <w:r>
              <w:rPr>
                <w:rFonts w:hint="eastAsia"/>
                <w:lang w:eastAsia="zh-CN"/>
              </w:rPr>
              <w:t>固件包</w:t>
            </w:r>
            <w:r>
              <w:tab/>
            </w:r>
            <w:r>
              <w:fldChar w:fldCharType="begin"/>
            </w:r>
            <w:r>
              <w:instrText xml:space="preserve"> PAGEREF _Toc8158 </w:instrText>
            </w:r>
            <w:r>
              <w:fldChar w:fldCharType="separate"/>
            </w:r>
            <w:r>
              <w:t>13</w:t>
            </w:r>
            <w:r>
              <w:fldChar w:fldCharType="end"/>
            </w:r>
          </w:hyperlink>
        </w:p>
        <w:p w:rsidR="00D71D84" w:rsidRDefault="00B9540A">
          <w:pPr>
            <w:pStyle w:val="30"/>
            <w:tabs>
              <w:tab w:val="right" w:leader="dot" w:pos="8306"/>
            </w:tabs>
            <w:ind w:left="880"/>
          </w:pPr>
          <w:hyperlink w:anchor="_Toc24379" w:history="1">
            <w:r>
              <w:rPr>
                <w:rFonts w:hint="eastAsia"/>
              </w:rPr>
              <w:t xml:space="preserve">2.5.1 </w:t>
            </w:r>
            <w:r>
              <w:rPr>
                <w:rFonts w:hint="eastAsia"/>
              </w:rPr>
              <w:t>下载固件包</w:t>
            </w:r>
            <w:r>
              <w:tab/>
            </w:r>
            <w:r>
              <w:fldChar w:fldCharType="begin"/>
            </w:r>
            <w:r>
              <w:instrText xml:space="preserve"> PAGEREF _Toc24379 </w:instrText>
            </w:r>
            <w:r>
              <w:fldChar w:fldCharType="separate"/>
            </w:r>
            <w:r>
              <w:t>13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18658" w:history="1">
            <w:r>
              <w:rPr>
                <w:rFonts w:hint="eastAsia"/>
                <w:lang w:eastAsia="zh-CN"/>
              </w:rPr>
              <w:t>2.6 MCU</w:t>
            </w:r>
            <w:r>
              <w:rPr>
                <w:rFonts w:hint="eastAsia"/>
                <w:lang w:eastAsia="zh-CN"/>
              </w:rPr>
              <w:t>升级开始</w:t>
            </w:r>
            <w:r>
              <w:tab/>
            </w:r>
            <w:r>
              <w:fldChar w:fldCharType="begin"/>
            </w:r>
            <w:r>
              <w:instrText xml:space="preserve"> PAGEREF _Toc18658 </w:instrText>
            </w:r>
            <w:r>
              <w:fldChar w:fldCharType="separate"/>
            </w:r>
            <w:r>
              <w:t>15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11941" w:history="1">
            <w:r>
              <w:rPr>
                <w:rFonts w:hint="eastAsia"/>
                <w:lang w:eastAsia="zh-CN"/>
              </w:rPr>
              <w:t xml:space="preserve">2.7 </w:t>
            </w:r>
            <w:r>
              <w:rPr>
                <w:rFonts w:hint="eastAsia"/>
                <w:lang w:eastAsia="zh-CN"/>
              </w:rPr>
              <w:t>更新状态请求</w:t>
            </w:r>
            <w:r>
              <w:tab/>
            </w:r>
            <w:r>
              <w:fldChar w:fldCharType="begin"/>
            </w:r>
            <w:r>
              <w:instrText xml:space="preserve"> PAGEREF _Toc119</w:instrText>
            </w:r>
            <w:r>
              <w:instrText xml:space="preserve">41 </w:instrText>
            </w:r>
            <w:r>
              <w:fldChar w:fldCharType="separate"/>
            </w:r>
            <w:r>
              <w:t>15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1897" w:history="1">
            <w:r>
              <w:rPr>
                <w:rFonts w:hint="eastAsia"/>
                <w:lang w:eastAsia="zh-CN"/>
              </w:rPr>
              <w:t xml:space="preserve">2.8 </w:t>
            </w:r>
            <w:r>
              <w:rPr>
                <w:rFonts w:hint="eastAsia"/>
                <w:lang w:eastAsia="zh-CN"/>
              </w:rPr>
              <w:t>读取资源值</w:t>
            </w:r>
            <w:r>
              <w:tab/>
            </w:r>
            <w:r>
              <w:fldChar w:fldCharType="begin"/>
            </w:r>
            <w:r>
              <w:instrText xml:space="preserve"> PAGEREF _Toc1897 </w:instrText>
            </w:r>
            <w:r>
              <w:fldChar w:fldCharType="separate"/>
            </w:r>
            <w:r>
              <w:t>15</w:t>
            </w:r>
            <w:r>
              <w:fldChar w:fldCharType="end"/>
            </w:r>
          </w:hyperlink>
        </w:p>
        <w:p w:rsidR="00D71D84" w:rsidRDefault="00B9540A">
          <w:pPr>
            <w:pStyle w:val="30"/>
            <w:tabs>
              <w:tab w:val="right" w:leader="dot" w:pos="8306"/>
            </w:tabs>
            <w:ind w:left="880"/>
          </w:pPr>
          <w:hyperlink w:anchor="_Toc18537" w:history="1">
            <w:r>
              <w:rPr>
                <w:rFonts w:hint="eastAsia"/>
              </w:rPr>
              <w:t xml:space="preserve">2.8.1 </w:t>
            </w:r>
            <w:r>
              <w:rPr>
                <w:rFonts w:hint="eastAsia"/>
              </w:rPr>
              <w:t>读取</w:t>
            </w:r>
            <w:r>
              <w:rPr>
                <w:rFonts w:hint="eastAsia"/>
              </w:rPr>
              <w:t>MCU</w:t>
            </w:r>
            <w:r>
              <w:rPr>
                <w:rFonts w:hint="eastAsia"/>
              </w:rPr>
              <w:t>可用空间</w:t>
            </w:r>
            <w:r>
              <w:tab/>
            </w:r>
            <w:r>
              <w:fldChar w:fldCharType="begin"/>
            </w:r>
            <w:r>
              <w:instrText xml:space="preserve"> PAGEREF _Toc18537 </w:instrText>
            </w:r>
            <w:r>
              <w:fldChar w:fldCharType="separate"/>
            </w:r>
            <w:r>
              <w:t>15</w:t>
            </w:r>
            <w:r>
              <w:fldChar w:fldCharType="end"/>
            </w:r>
          </w:hyperlink>
        </w:p>
        <w:p w:rsidR="00D71D84" w:rsidRDefault="00B9540A">
          <w:pPr>
            <w:pStyle w:val="30"/>
            <w:tabs>
              <w:tab w:val="right" w:leader="dot" w:pos="8306"/>
            </w:tabs>
            <w:ind w:left="880"/>
          </w:pPr>
          <w:hyperlink w:anchor="_Toc10032" w:history="1">
            <w:r>
              <w:rPr>
                <w:rFonts w:hint="eastAsia"/>
              </w:rPr>
              <w:t xml:space="preserve">2.8.2 </w:t>
            </w:r>
            <w:r>
              <w:rPr>
                <w:rFonts w:hint="eastAsia"/>
              </w:rPr>
              <w:t>读取</w:t>
            </w:r>
            <w:r>
              <w:rPr>
                <w:rFonts w:hint="eastAsia"/>
              </w:rPr>
              <w:t>MCU</w:t>
            </w:r>
            <w:r>
              <w:rPr>
                <w:rFonts w:hint="eastAsia"/>
              </w:rPr>
              <w:t>当前版本号</w:t>
            </w:r>
            <w:r>
              <w:tab/>
            </w:r>
            <w:r>
              <w:fldChar w:fldCharType="begin"/>
            </w:r>
            <w:r>
              <w:instrText xml:space="preserve"> PAGEREF _Toc10032 </w:instrText>
            </w:r>
            <w:r>
              <w:fldChar w:fldCharType="separate"/>
            </w:r>
            <w:r>
              <w:t>16</w:t>
            </w:r>
            <w:r>
              <w:fldChar w:fldCharType="end"/>
            </w:r>
          </w:hyperlink>
        </w:p>
        <w:p w:rsidR="00D71D84" w:rsidRDefault="00B9540A">
          <w:pPr>
            <w:pStyle w:val="30"/>
            <w:tabs>
              <w:tab w:val="right" w:leader="dot" w:pos="8306"/>
            </w:tabs>
            <w:ind w:left="880"/>
          </w:pPr>
          <w:hyperlink w:anchor="_Toc23154" w:history="1">
            <w:r>
              <w:rPr>
                <w:rFonts w:hint="eastAsia"/>
              </w:rPr>
              <w:t xml:space="preserve">2.8.3 </w:t>
            </w:r>
            <w:r>
              <w:rPr>
                <w:rFonts w:hint="eastAsia"/>
              </w:rPr>
              <w:t>读取</w:t>
            </w:r>
            <w:r>
              <w:rPr>
                <w:rFonts w:hint="eastAsia"/>
              </w:rPr>
              <w:t>MCU</w:t>
            </w:r>
            <w:r>
              <w:rPr>
                <w:rFonts w:hint="eastAsia"/>
              </w:rPr>
              <w:t>升级状态</w:t>
            </w:r>
            <w:r>
              <w:tab/>
            </w:r>
            <w:r>
              <w:fldChar w:fldCharType="begin"/>
            </w:r>
            <w:r>
              <w:instrText xml:space="preserve"> PAGEREF _Toc23154 </w:instrText>
            </w:r>
            <w:r>
              <w:fldChar w:fldCharType="separate"/>
            </w:r>
            <w:r>
              <w:t>16</w:t>
            </w:r>
            <w:r>
              <w:fldChar w:fldCharType="end"/>
            </w:r>
          </w:hyperlink>
        </w:p>
        <w:p w:rsidR="00D71D84" w:rsidRDefault="00B9540A">
          <w:pPr>
            <w:pStyle w:val="20"/>
            <w:tabs>
              <w:tab w:val="right" w:leader="dot" w:pos="8306"/>
            </w:tabs>
            <w:ind w:left="440"/>
          </w:pPr>
          <w:hyperlink w:anchor="_Toc29465" w:history="1">
            <w:r>
              <w:rPr>
                <w:rFonts w:hint="eastAsia"/>
                <w:lang w:eastAsia="zh-CN"/>
              </w:rPr>
              <w:t xml:space="preserve">2.9 </w:t>
            </w:r>
            <w:r>
              <w:rPr>
                <w:rFonts w:hint="eastAsia"/>
                <w:lang w:eastAsia="zh-CN"/>
              </w:rPr>
              <w:t>升级完成</w:t>
            </w:r>
            <w:r>
              <w:tab/>
            </w:r>
            <w:r>
              <w:fldChar w:fldCharType="begin"/>
            </w:r>
            <w:r>
              <w:instrText xml:space="preserve"> PAGEREF _Toc29465 </w:instrText>
            </w:r>
            <w:r>
              <w:fldChar w:fldCharType="separate"/>
            </w:r>
            <w:r>
              <w:t>16</w:t>
            </w:r>
            <w:r>
              <w:fldChar w:fldCharType="end"/>
            </w:r>
          </w:hyperlink>
        </w:p>
        <w:p w:rsidR="00D71D84" w:rsidRDefault="00B9540A">
          <w:r>
            <w:rPr>
              <w:bCs/>
              <w:lang w:val="zh-CN"/>
            </w:rPr>
            <w:fldChar w:fldCharType="end"/>
          </w:r>
        </w:p>
      </w:sdtContent>
    </w:sdt>
    <w:p w:rsidR="00D71D84" w:rsidRDefault="00D71D84"/>
    <w:p w:rsidR="00D71D84" w:rsidRDefault="00D71D84">
      <w:pPr>
        <w:sectPr w:rsidR="00D71D84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D71D84" w:rsidRDefault="00D71D84">
      <w:pPr>
        <w:widowControl/>
        <w:rPr>
          <w:rFonts w:ascii="Times New Roman" w:eastAsia="仿宋" w:hAnsi="Times New Roman" w:cs="Times New Roman"/>
          <w:kern w:val="2"/>
          <w:sz w:val="24"/>
          <w:szCs w:val="24"/>
          <w:lang w:eastAsia="zh-CN"/>
        </w:rPr>
        <w:sectPr w:rsidR="00D71D84">
          <w:pgSz w:w="12240" w:h="15840"/>
          <w:pgMar w:top="1440" w:right="1800" w:bottom="1440" w:left="1800" w:header="720" w:footer="720" w:gutter="0"/>
          <w:cols w:space="720"/>
        </w:sectPr>
      </w:pPr>
    </w:p>
    <w:p w:rsidR="00D71D84" w:rsidRDefault="00B9540A">
      <w:pPr>
        <w:pStyle w:val="1"/>
        <w:numPr>
          <w:ilvl w:val="0"/>
          <w:numId w:val="1"/>
        </w:numPr>
        <w:jc w:val="center"/>
        <w:rPr>
          <w:rFonts w:asciiTheme="majorEastAsia" w:eastAsiaTheme="majorEastAsia" w:hAnsiTheme="majorEastAsia"/>
          <w:lang w:eastAsia="zh-CN"/>
        </w:rPr>
      </w:pPr>
      <w:bookmarkStart w:id="1" w:name="_Toc10716"/>
      <w:proofErr w:type="spellStart"/>
      <w:r>
        <w:rPr>
          <w:rFonts w:asciiTheme="majorEastAsia" w:eastAsiaTheme="majorEastAsia" w:hAnsiTheme="majorEastAsia" w:hint="eastAsia"/>
          <w:lang w:eastAsia="zh-CN"/>
        </w:rPr>
        <w:lastRenderedPageBreak/>
        <w:t>Sota</w:t>
      </w:r>
      <w:proofErr w:type="spellEnd"/>
      <w:r>
        <w:rPr>
          <w:rFonts w:asciiTheme="majorEastAsia" w:eastAsiaTheme="majorEastAsia" w:hAnsiTheme="majorEastAsia" w:hint="eastAsia"/>
          <w:lang w:eastAsia="zh-CN"/>
        </w:rPr>
        <w:t>升级创建流程</w:t>
      </w:r>
      <w:bookmarkEnd w:id="1"/>
    </w:p>
    <w:p w:rsidR="00D71D84" w:rsidRDefault="00B9540A">
      <w:pPr>
        <w:spacing w:line="360" w:lineRule="auto"/>
        <w:rPr>
          <w:rFonts w:ascii="Times New Roman" w:eastAsia="仿宋" w:hAnsi="Times New Roman" w:cs="Times New Roman"/>
          <w:sz w:val="24"/>
          <w:szCs w:val="24"/>
          <w:lang w:eastAsia="zh-CN"/>
        </w:rPr>
      </w:pPr>
      <w:r>
        <w:rPr>
          <w:rFonts w:ascii="Times New Roman" w:eastAsia="宋体" w:hAnsi="Times New Roman" w:cs="Times New Roman" w:hint="eastAsia"/>
          <w:kern w:val="2"/>
          <w:sz w:val="21"/>
          <w:lang w:eastAsia="zh-CN"/>
        </w:rPr>
        <w:t>本章详细</w:t>
      </w:r>
      <w:r>
        <w:rPr>
          <w:rFonts w:ascii="Times New Roman" w:eastAsia="宋体" w:hAnsi="Times New Roman" w:cs="Times New Roman"/>
          <w:kern w:val="2"/>
          <w:sz w:val="21"/>
          <w:lang w:eastAsia="zh-CN"/>
        </w:rPr>
        <w:t>描述了以</w:t>
      </w:r>
      <w:r>
        <w:rPr>
          <w:rFonts w:ascii="Times New Roman" w:eastAsia="宋体" w:hAnsi="Times New Roman" w:cs="Times New Roman"/>
          <w:kern w:val="2"/>
          <w:sz w:val="21"/>
          <w:lang w:eastAsia="zh-CN"/>
        </w:rPr>
        <w:t>M531</w:t>
      </w:r>
      <w:r>
        <w:rPr>
          <w:rFonts w:ascii="Times New Roman" w:eastAsia="宋体" w:hAnsi="Times New Roman" w:cs="Times New Roman" w:hint="eastAsia"/>
          <w:kern w:val="2"/>
          <w:sz w:val="21"/>
          <w:lang w:eastAsia="zh-CN"/>
        </w:rPr>
        <w:t>2</w:t>
      </w:r>
      <w:r>
        <w:rPr>
          <w:rFonts w:ascii="Times New Roman" w:eastAsia="宋体" w:hAnsi="Times New Roman" w:cs="Times New Roman" w:hint="eastAsia"/>
          <w:kern w:val="2"/>
          <w:sz w:val="21"/>
          <w:lang w:eastAsia="zh-CN"/>
        </w:rPr>
        <w:t>模组为例</w:t>
      </w:r>
      <w:r>
        <w:rPr>
          <w:rFonts w:ascii="Times New Roman" w:eastAsia="宋体" w:hAnsi="Times New Roman" w:cs="Times New Roman"/>
          <w:kern w:val="2"/>
          <w:sz w:val="21"/>
          <w:lang w:eastAsia="zh-CN"/>
        </w:rPr>
        <w:t>对接</w:t>
      </w:r>
      <w:proofErr w:type="spellStart"/>
      <w:r>
        <w:rPr>
          <w:rFonts w:ascii="Times New Roman" w:eastAsia="宋体" w:hAnsi="Times New Roman" w:cs="Times New Roman" w:hint="eastAsia"/>
          <w:kern w:val="2"/>
          <w:sz w:val="21"/>
          <w:lang w:eastAsia="zh-CN"/>
        </w:rPr>
        <w:t>O</w:t>
      </w:r>
      <w:r>
        <w:rPr>
          <w:rFonts w:ascii="Times New Roman" w:eastAsia="宋体" w:hAnsi="Times New Roman" w:cs="Times New Roman"/>
          <w:kern w:val="2"/>
          <w:sz w:val="21"/>
          <w:lang w:eastAsia="zh-CN"/>
        </w:rPr>
        <w:t>neNET</w:t>
      </w:r>
      <w:proofErr w:type="spellEnd"/>
      <w:r>
        <w:rPr>
          <w:rFonts w:ascii="Times New Roman" w:eastAsia="宋体" w:hAnsi="Times New Roman" w:cs="Times New Roman"/>
          <w:kern w:val="2"/>
          <w:sz w:val="21"/>
          <w:lang w:eastAsia="zh-CN"/>
        </w:rPr>
        <w:t>平台</w:t>
      </w:r>
      <w:proofErr w:type="spellStart"/>
      <w:r>
        <w:rPr>
          <w:rFonts w:ascii="Times New Roman" w:eastAsia="宋体" w:hAnsi="Times New Roman" w:cs="Times New Roman" w:hint="eastAsia"/>
          <w:kern w:val="2"/>
          <w:sz w:val="21"/>
          <w:lang w:eastAsia="zh-CN"/>
        </w:rPr>
        <w:t>Sota</w:t>
      </w:r>
      <w:proofErr w:type="spellEnd"/>
      <w:r>
        <w:rPr>
          <w:rFonts w:ascii="Times New Roman" w:eastAsia="宋体" w:hAnsi="Times New Roman" w:cs="Times New Roman" w:hint="eastAsia"/>
          <w:kern w:val="2"/>
          <w:sz w:val="21"/>
          <w:lang w:eastAsia="zh-CN"/>
        </w:rPr>
        <w:t>升级流程。</w:t>
      </w:r>
    </w:p>
    <w:p w:rsidR="00D71D84" w:rsidRDefault="00B9540A">
      <w:pPr>
        <w:pStyle w:val="2"/>
      </w:pPr>
      <w:bookmarkStart w:id="2" w:name="_Toc518494865"/>
      <w:bookmarkStart w:id="3" w:name="_Toc16486"/>
      <w:r>
        <w:rPr>
          <w:rFonts w:hint="eastAsia"/>
        </w:rPr>
        <w:t>SOTA</w:t>
      </w:r>
      <w:r>
        <w:rPr>
          <w:rFonts w:hint="eastAsia"/>
        </w:rPr>
        <w:t>任务创建</w:t>
      </w:r>
      <w:r>
        <w:t>流程</w:t>
      </w:r>
      <w:bookmarkEnd w:id="2"/>
      <w:bookmarkEnd w:id="3"/>
    </w:p>
    <w:p w:rsidR="00D71D84" w:rsidRDefault="00B9540A">
      <w:r>
        <w:rPr>
          <w:noProof/>
          <w:lang w:eastAsia="zh-CN"/>
        </w:rPr>
        <w:drawing>
          <wp:inline distT="0" distB="0" distL="114300" distR="114300">
            <wp:extent cx="5481955" cy="2223770"/>
            <wp:effectExtent l="0" t="0" r="4445" b="5080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2223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点击视图左侧“</w:t>
      </w:r>
      <w:r>
        <w:rPr>
          <w:rFonts w:eastAsia="宋体" w:hint="eastAsia"/>
          <w:lang w:eastAsia="zh-CN"/>
        </w:rPr>
        <w:t>SOTA</w:t>
      </w:r>
      <w:r>
        <w:rPr>
          <w:rFonts w:eastAsia="宋体" w:hint="eastAsia"/>
          <w:lang w:eastAsia="zh-CN"/>
        </w:rPr>
        <w:t>升级</w:t>
      </w:r>
      <w:r>
        <w:rPr>
          <w:rFonts w:eastAsia="宋体" w:hint="eastAsia"/>
          <w:lang w:eastAsia="zh-CN"/>
        </w:rPr>
        <w:t>”，进入</w:t>
      </w:r>
      <w:r>
        <w:rPr>
          <w:rFonts w:eastAsia="宋体" w:hint="eastAsia"/>
          <w:lang w:eastAsia="zh-CN"/>
        </w:rPr>
        <w:t>SOTA</w:t>
      </w:r>
      <w:r>
        <w:rPr>
          <w:rFonts w:eastAsia="宋体" w:hint="eastAsia"/>
          <w:lang w:eastAsia="zh-CN"/>
        </w:rPr>
        <w:t>任务。</w:t>
      </w:r>
    </w:p>
    <w:p w:rsidR="00D71D84" w:rsidRDefault="00B9540A">
      <w:pPr>
        <w:pStyle w:val="2"/>
      </w:pPr>
      <w:bookmarkStart w:id="4" w:name="_Toc10996"/>
      <w:r>
        <w:rPr>
          <w:rFonts w:hint="eastAsia"/>
        </w:rPr>
        <w:t>添加</w:t>
      </w:r>
      <w:r>
        <w:rPr>
          <w:rFonts w:hint="eastAsia"/>
        </w:rPr>
        <w:t>SOTA</w:t>
      </w:r>
      <w:r>
        <w:rPr>
          <w:rFonts w:hint="eastAsia"/>
        </w:rPr>
        <w:t>群组</w:t>
      </w:r>
      <w:bookmarkEnd w:id="4"/>
    </w:p>
    <w:p w:rsidR="00D71D84" w:rsidRDefault="00B9540A">
      <w:r>
        <w:rPr>
          <w:noProof/>
          <w:lang w:eastAsia="zh-CN"/>
        </w:rPr>
        <w:drawing>
          <wp:inline distT="0" distB="0" distL="114300" distR="114300">
            <wp:extent cx="5481320" cy="2569210"/>
            <wp:effectExtent l="0" t="0" r="5080" b="2540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1320" cy="2569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点击视图右侧“添加</w:t>
      </w:r>
      <w:r>
        <w:rPr>
          <w:rFonts w:eastAsia="宋体" w:hint="eastAsia"/>
          <w:lang w:eastAsia="zh-CN"/>
        </w:rPr>
        <w:t>SOTA</w:t>
      </w:r>
      <w:r>
        <w:rPr>
          <w:rFonts w:eastAsia="宋体" w:hint="eastAsia"/>
          <w:lang w:eastAsia="zh-CN"/>
        </w:rPr>
        <w:t>群组</w:t>
      </w:r>
      <w:r>
        <w:rPr>
          <w:rFonts w:eastAsia="宋体" w:hint="eastAsia"/>
          <w:lang w:eastAsia="zh-CN"/>
        </w:rPr>
        <w:t>”</w:t>
      </w:r>
    </w:p>
    <w:p w:rsidR="00D71D84" w:rsidRDefault="00D71D84">
      <w:pPr>
        <w:rPr>
          <w:rFonts w:eastAsia="宋体"/>
          <w:lang w:eastAsia="zh-CN"/>
        </w:rPr>
      </w:pPr>
    </w:p>
    <w:p w:rsidR="00D71D84" w:rsidRDefault="00B9540A">
      <w:r>
        <w:rPr>
          <w:noProof/>
          <w:lang w:eastAsia="zh-CN"/>
        </w:rPr>
        <w:lastRenderedPageBreak/>
        <w:drawing>
          <wp:inline distT="0" distB="0" distL="114300" distR="114300">
            <wp:extent cx="5483225" cy="2164715"/>
            <wp:effectExtent l="0" t="0" r="3175" b="6985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3225" cy="2164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如图选择“正式设备”以及填写群组名称“根据自己情况填写！”</w:t>
      </w:r>
    </w:p>
    <w:p w:rsidR="00D71D84" w:rsidRDefault="00B9540A">
      <w:pPr>
        <w:pStyle w:val="2"/>
      </w:pPr>
      <w:bookmarkStart w:id="5" w:name="_Toc28347"/>
      <w:r>
        <w:rPr>
          <w:rFonts w:hint="eastAsia"/>
        </w:rPr>
        <w:t>关联设备</w:t>
      </w:r>
      <w:bookmarkEnd w:id="5"/>
    </w:p>
    <w:p w:rsidR="00D71D84" w:rsidRDefault="00B9540A">
      <w:r>
        <w:rPr>
          <w:noProof/>
          <w:lang w:eastAsia="zh-CN"/>
        </w:rPr>
        <w:drawing>
          <wp:inline distT="0" distB="0" distL="114300" distR="114300">
            <wp:extent cx="5477510" cy="2550795"/>
            <wp:effectExtent l="0" t="0" r="8890" b="1905"/>
            <wp:docPr id="3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2550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点击“关联设备”，进入该界面。</w:t>
      </w:r>
    </w:p>
    <w:p w:rsidR="00D71D84" w:rsidRDefault="00B9540A">
      <w:r>
        <w:rPr>
          <w:noProof/>
          <w:lang w:eastAsia="zh-CN"/>
        </w:rPr>
        <w:lastRenderedPageBreak/>
        <w:drawing>
          <wp:inline distT="0" distB="0" distL="114300" distR="114300">
            <wp:extent cx="5478145" cy="2540000"/>
            <wp:effectExtent l="0" t="0" r="8255" b="12700"/>
            <wp:docPr id="3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2540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点击如图所示“未关联”，在下方选择之前自己创建的相关设备，最后点击“提交修改”，现在添加设备完成。</w:t>
      </w:r>
    </w:p>
    <w:p w:rsidR="00D71D84" w:rsidRDefault="00B9540A">
      <w:pPr>
        <w:pStyle w:val="2"/>
      </w:pPr>
      <w:bookmarkStart w:id="6" w:name="_Toc12102"/>
      <w:r>
        <w:rPr>
          <w:rFonts w:hint="eastAsia"/>
        </w:rPr>
        <w:t>SOTA</w:t>
      </w:r>
      <w:r>
        <w:rPr>
          <w:rFonts w:hint="eastAsia"/>
        </w:rPr>
        <w:t>升级</w:t>
      </w:r>
      <w:bookmarkEnd w:id="6"/>
    </w:p>
    <w:p w:rsidR="00D71D84" w:rsidRDefault="00B9540A">
      <w:r>
        <w:rPr>
          <w:noProof/>
          <w:lang w:eastAsia="zh-CN"/>
        </w:rPr>
        <w:drawing>
          <wp:inline distT="0" distB="0" distL="114300" distR="114300">
            <wp:extent cx="5478780" cy="2501265"/>
            <wp:effectExtent l="0" t="0" r="7620" b="13335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2501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点击“</w:t>
      </w:r>
      <w:r>
        <w:rPr>
          <w:rFonts w:eastAsia="宋体" w:hint="eastAsia"/>
          <w:lang w:eastAsia="zh-CN"/>
        </w:rPr>
        <w:t>SOTA</w:t>
      </w:r>
      <w:r>
        <w:rPr>
          <w:rFonts w:eastAsia="宋体" w:hint="eastAsia"/>
          <w:lang w:eastAsia="zh-CN"/>
        </w:rPr>
        <w:t>升级</w:t>
      </w:r>
      <w:r>
        <w:rPr>
          <w:rFonts w:eastAsia="宋体" w:hint="eastAsia"/>
          <w:lang w:eastAsia="zh-CN"/>
        </w:rPr>
        <w:t>”，进入升级界面。</w:t>
      </w:r>
    </w:p>
    <w:p w:rsidR="00D71D84" w:rsidRDefault="00D71D84">
      <w:pPr>
        <w:rPr>
          <w:rFonts w:eastAsia="宋体"/>
          <w:lang w:eastAsia="zh-CN"/>
        </w:rPr>
      </w:pPr>
    </w:p>
    <w:p w:rsidR="00D71D84" w:rsidRDefault="00B9540A">
      <w:pPr>
        <w:pStyle w:val="2"/>
      </w:pPr>
      <w:bookmarkStart w:id="7" w:name="_Toc18289"/>
      <w:r>
        <w:rPr>
          <w:rFonts w:hint="eastAsia"/>
        </w:rPr>
        <w:lastRenderedPageBreak/>
        <w:t>添加软件版本</w:t>
      </w:r>
      <w:bookmarkEnd w:id="7"/>
    </w:p>
    <w:p w:rsidR="00D71D84" w:rsidRDefault="00B9540A">
      <w:r>
        <w:rPr>
          <w:noProof/>
          <w:lang w:eastAsia="zh-CN"/>
        </w:rPr>
        <w:drawing>
          <wp:inline distT="0" distB="0" distL="114300" distR="114300">
            <wp:extent cx="5482590" cy="2448560"/>
            <wp:effectExtent l="0" t="0" r="3810" b="8890"/>
            <wp:docPr id="4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2590" cy="24485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点击“添加软件版本”，进入该界面。</w:t>
      </w:r>
    </w:p>
    <w:p w:rsidR="00D71D84" w:rsidRDefault="00B9540A">
      <w:r>
        <w:rPr>
          <w:noProof/>
          <w:lang w:eastAsia="zh-CN"/>
        </w:rPr>
        <w:drawing>
          <wp:inline distT="0" distB="0" distL="114300" distR="114300">
            <wp:extent cx="5476240" cy="2527935"/>
            <wp:effectExtent l="0" t="0" r="10160" b="5715"/>
            <wp:docPr id="4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76240" cy="25279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创建自己的“软件名称”以及“目标版本”，此名称和自己的版本名称对应。</w:t>
      </w:r>
    </w:p>
    <w:p w:rsidR="00D71D84" w:rsidRDefault="00B9540A">
      <w:pPr>
        <w:rPr>
          <w:rFonts w:eastAsia="宋体"/>
          <w:color w:val="FF0000"/>
          <w:highlight w:val="red"/>
          <w:lang w:eastAsia="zh-CN"/>
        </w:rPr>
      </w:pPr>
      <w:r>
        <w:rPr>
          <w:rFonts w:eastAsia="宋体" w:hint="eastAsia"/>
          <w:color w:val="FF0000"/>
          <w:lang w:eastAsia="zh-CN"/>
        </w:rPr>
        <w:t>注：“目标版本”为</w:t>
      </w:r>
      <w:r>
        <w:rPr>
          <w:rFonts w:eastAsia="宋体" w:hint="eastAsia"/>
          <w:color w:val="FF0000"/>
          <w:lang w:eastAsia="zh-CN"/>
        </w:rPr>
        <w:t>MCU</w:t>
      </w:r>
      <w:r>
        <w:rPr>
          <w:rFonts w:eastAsia="宋体" w:hint="eastAsia"/>
          <w:color w:val="FF0000"/>
          <w:lang w:eastAsia="zh-CN"/>
        </w:rPr>
        <w:t>将要升级的版本号，在下载完数据后，与后面</w:t>
      </w:r>
      <w:r>
        <w:rPr>
          <w:rFonts w:eastAsia="宋体" w:hint="eastAsia"/>
          <w:color w:val="FF0000"/>
          <w:lang w:eastAsia="zh-CN"/>
        </w:rPr>
        <w:t>MCU</w:t>
      </w:r>
      <w:r>
        <w:rPr>
          <w:rFonts w:eastAsia="宋体" w:hint="eastAsia"/>
          <w:color w:val="FF0000"/>
          <w:lang w:eastAsia="zh-CN"/>
        </w:rPr>
        <w:t>上传的版本号核对，</w:t>
      </w:r>
      <w:proofErr w:type="gramStart"/>
      <w:r>
        <w:rPr>
          <w:rFonts w:eastAsia="宋体" w:hint="eastAsia"/>
          <w:color w:val="FF0000"/>
          <w:lang w:eastAsia="zh-CN"/>
        </w:rPr>
        <w:t>若相同</w:t>
      </w:r>
      <w:proofErr w:type="gramEnd"/>
      <w:r>
        <w:rPr>
          <w:rFonts w:eastAsia="宋体" w:hint="eastAsia"/>
          <w:color w:val="FF0000"/>
          <w:lang w:eastAsia="zh-CN"/>
        </w:rPr>
        <w:t>则升级成功，不相同则继续升级流程。</w:t>
      </w: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D71D84">
      <w:pPr>
        <w:rPr>
          <w:rFonts w:eastAsia="宋体"/>
          <w:highlight w:val="red"/>
          <w:lang w:eastAsia="zh-CN"/>
        </w:rPr>
      </w:pPr>
    </w:p>
    <w:p w:rsidR="00D71D84" w:rsidRDefault="00B9540A">
      <w:r>
        <w:rPr>
          <w:noProof/>
          <w:lang w:eastAsia="zh-CN"/>
        </w:rPr>
        <w:drawing>
          <wp:inline distT="0" distB="0" distL="114300" distR="114300">
            <wp:extent cx="5473700" cy="2519680"/>
            <wp:effectExtent l="0" t="0" r="12700" b="13970"/>
            <wp:docPr id="4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点击“添加升级包”</w:t>
      </w:r>
    </w:p>
    <w:p w:rsidR="00D71D84" w:rsidRDefault="00D71D84">
      <w:pPr>
        <w:rPr>
          <w:rFonts w:eastAsia="宋体"/>
          <w:lang w:eastAsia="zh-CN"/>
        </w:rPr>
      </w:pPr>
    </w:p>
    <w:p w:rsidR="00D71D84" w:rsidRDefault="00B9540A">
      <w:r>
        <w:rPr>
          <w:noProof/>
          <w:lang w:eastAsia="zh-CN"/>
        </w:rPr>
        <w:drawing>
          <wp:inline distT="0" distB="0" distL="114300" distR="114300">
            <wp:extent cx="5478780" cy="2538095"/>
            <wp:effectExtent l="0" t="0" r="7620" b="14605"/>
            <wp:docPr id="4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78780" cy="2538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D71D84"/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color w:val="FF0000"/>
          <w:lang w:eastAsia="zh-CN"/>
        </w:rPr>
        <w:t>注：类型选择“完整包”，接着上传升级包</w:t>
      </w:r>
      <w:r>
        <w:rPr>
          <w:rFonts w:eastAsia="宋体" w:hint="eastAsia"/>
          <w:color w:val="FF0000"/>
          <w:lang w:eastAsia="zh-CN"/>
        </w:rPr>
        <w:t>,</w:t>
      </w:r>
      <w:r>
        <w:rPr>
          <w:rFonts w:eastAsia="宋体" w:hint="eastAsia"/>
          <w:color w:val="FF0000"/>
          <w:lang w:eastAsia="zh-CN"/>
        </w:rPr>
        <w:t>填写升级包的</w:t>
      </w:r>
      <w:r>
        <w:rPr>
          <w:rFonts w:eastAsia="宋体" w:hint="eastAsia"/>
          <w:color w:val="FF0000"/>
          <w:lang w:eastAsia="zh-CN"/>
        </w:rPr>
        <w:t>MD5</w:t>
      </w:r>
      <w:r>
        <w:rPr>
          <w:rFonts w:eastAsia="宋体" w:hint="eastAsia"/>
          <w:color w:val="FF0000"/>
          <w:lang w:eastAsia="zh-CN"/>
        </w:rPr>
        <w:t>码，点击“添加”。</w:t>
      </w:r>
    </w:p>
    <w:p w:rsidR="00D71D84" w:rsidRDefault="00D71D84">
      <w:pPr>
        <w:rPr>
          <w:rFonts w:eastAsia="宋体"/>
          <w:lang w:eastAsia="zh-CN"/>
        </w:rPr>
      </w:pPr>
    </w:p>
    <w:p w:rsidR="00D71D84" w:rsidRDefault="00B9540A">
      <w:pPr>
        <w:rPr>
          <w:rFonts w:eastAsia="宋体"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114300" distR="114300">
            <wp:extent cx="5483860" cy="2374265"/>
            <wp:effectExtent l="0" t="0" r="2540" b="6985"/>
            <wp:docPr id="4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2374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lang w:eastAsia="zh-CN"/>
        </w:rPr>
        <w:t>点击左侧箭头，现在可以查看你所添加的版本信息了。</w:t>
      </w:r>
    </w:p>
    <w:p w:rsidR="00D71D84" w:rsidRDefault="00D71D84">
      <w:pPr>
        <w:rPr>
          <w:rFonts w:eastAsia="宋体"/>
          <w:lang w:eastAsia="zh-CN"/>
        </w:rPr>
      </w:pPr>
    </w:p>
    <w:p w:rsidR="00D71D84" w:rsidRDefault="00B9540A">
      <w:pPr>
        <w:pStyle w:val="2"/>
      </w:pPr>
      <w:bookmarkStart w:id="8" w:name="_Toc14647"/>
      <w:r>
        <w:rPr>
          <w:rFonts w:hint="eastAsia"/>
        </w:rPr>
        <w:t>添加升级任务</w:t>
      </w:r>
      <w:bookmarkEnd w:id="8"/>
    </w:p>
    <w:p w:rsidR="00D71D84" w:rsidRDefault="00B9540A">
      <w:pPr>
        <w:rPr>
          <w:rFonts w:eastAsia="宋体"/>
          <w:lang w:eastAsia="zh-CN"/>
        </w:rPr>
      </w:pPr>
      <w:r>
        <w:rPr>
          <w:noProof/>
          <w:lang w:eastAsia="zh-CN"/>
        </w:rPr>
        <w:drawing>
          <wp:inline distT="0" distB="0" distL="114300" distR="114300">
            <wp:extent cx="5485130" cy="2503170"/>
            <wp:effectExtent l="0" t="0" r="1270" b="11430"/>
            <wp:docPr id="4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5130" cy="2503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点击左侧“升级任务管理”进入升级界面，再点击右侧“添加升级任务”开始创建</w:t>
      </w:r>
      <w:r>
        <w:rPr>
          <w:rFonts w:eastAsia="宋体" w:hint="eastAsia"/>
          <w:lang w:eastAsia="zh-CN"/>
        </w:rPr>
        <w:t>SOTA</w:t>
      </w:r>
      <w:r>
        <w:rPr>
          <w:rFonts w:eastAsia="宋体" w:hint="eastAsia"/>
          <w:lang w:eastAsia="zh-CN"/>
        </w:rPr>
        <w:t>升级任务。</w:t>
      </w:r>
    </w:p>
    <w:p w:rsidR="00D71D84" w:rsidRDefault="00B9540A">
      <w:r>
        <w:rPr>
          <w:noProof/>
          <w:lang w:eastAsia="zh-CN"/>
        </w:rPr>
        <w:lastRenderedPageBreak/>
        <w:drawing>
          <wp:inline distT="0" distB="0" distL="114300" distR="114300">
            <wp:extent cx="5480685" cy="2566035"/>
            <wp:effectExtent l="0" t="0" r="5715" b="5715"/>
            <wp:docPr id="4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80685" cy="2566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如图填写任务信息。最后点击“添加”，现在升级任务创建完成。</w:t>
      </w:r>
    </w:p>
    <w:p w:rsidR="00D71D84" w:rsidRDefault="00D71D84">
      <w:pPr>
        <w:rPr>
          <w:rFonts w:eastAsia="宋体"/>
          <w:lang w:eastAsia="zh-CN"/>
        </w:rPr>
      </w:pPr>
    </w:p>
    <w:p w:rsidR="00D71D84" w:rsidRDefault="00B9540A">
      <w:pPr>
        <w:rPr>
          <w:rFonts w:eastAsia="宋体"/>
          <w:lang w:eastAsia="zh-CN"/>
        </w:rPr>
      </w:pPr>
      <w:r>
        <w:rPr>
          <w:rFonts w:eastAsia="宋体" w:hint="eastAsia"/>
          <w:color w:val="FF0000"/>
          <w:lang w:eastAsia="zh-CN"/>
        </w:rPr>
        <w:t>注：若添加升级任务失败，显示“没有实体”，应该在发送“</w:t>
      </w:r>
      <w:r>
        <w:rPr>
          <w:rFonts w:eastAsia="宋体" w:hint="eastAsia"/>
          <w:color w:val="FF0000"/>
          <w:lang w:eastAsia="zh-CN"/>
        </w:rPr>
        <w:t>AT+MIPLOPEN</w:t>
      </w:r>
      <w:r>
        <w:rPr>
          <w:rFonts w:eastAsia="宋体" w:hint="eastAsia"/>
          <w:color w:val="FF0000"/>
          <w:lang w:eastAsia="zh-CN"/>
        </w:rPr>
        <w:t>”之前，</w:t>
      </w:r>
      <w:proofErr w:type="gramStart"/>
      <w:r>
        <w:rPr>
          <w:rFonts w:eastAsia="宋体" w:hint="eastAsia"/>
          <w:color w:val="FF0000"/>
          <w:lang w:eastAsia="zh-CN"/>
        </w:rPr>
        <w:t>向模组</w:t>
      </w:r>
      <w:proofErr w:type="gramEnd"/>
      <w:r>
        <w:rPr>
          <w:rFonts w:eastAsia="宋体" w:hint="eastAsia"/>
          <w:color w:val="FF0000"/>
          <w:lang w:eastAsia="zh-CN"/>
        </w:rPr>
        <w:t>发送：</w:t>
      </w:r>
      <w:r>
        <w:rPr>
          <w:rFonts w:eastAsia="宋体" w:hint="eastAsia"/>
          <w:color w:val="FF0000"/>
          <w:lang w:eastAsia="zh-CN"/>
        </w:rPr>
        <w:t>AT+MIPLSOTAVER="test000"(test000</w:t>
      </w:r>
      <w:r>
        <w:rPr>
          <w:rFonts w:eastAsia="宋体" w:hint="eastAsia"/>
          <w:color w:val="FF0000"/>
          <w:lang w:eastAsia="zh-CN"/>
        </w:rPr>
        <w:t>为当前版本</w:t>
      </w:r>
      <w:r>
        <w:rPr>
          <w:rFonts w:eastAsia="宋体" w:hint="eastAsia"/>
          <w:color w:val="FF0000"/>
          <w:lang w:eastAsia="zh-CN"/>
        </w:rPr>
        <w:t>)</w:t>
      </w:r>
      <w:r>
        <w:rPr>
          <w:rFonts w:eastAsia="宋体" w:hint="eastAsia"/>
          <w:color w:val="FF0000"/>
          <w:lang w:eastAsia="zh-CN"/>
        </w:rPr>
        <w:t>，</w:t>
      </w:r>
      <w:proofErr w:type="gramStart"/>
      <w:r>
        <w:rPr>
          <w:rFonts w:eastAsia="宋体" w:hint="eastAsia"/>
          <w:color w:val="FF0000"/>
          <w:lang w:eastAsia="zh-CN"/>
        </w:rPr>
        <w:t>待模组</w:t>
      </w:r>
      <w:proofErr w:type="gramEnd"/>
      <w:r>
        <w:rPr>
          <w:rFonts w:eastAsia="宋体" w:hint="eastAsia"/>
          <w:color w:val="FF0000"/>
          <w:lang w:eastAsia="zh-CN"/>
        </w:rPr>
        <w:t>回复“</w:t>
      </w:r>
      <w:r>
        <w:rPr>
          <w:rFonts w:eastAsia="宋体" w:hint="eastAsia"/>
          <w:color w:val="FF0000"/>
          <w:lang w:eastAsia="zh-CN"/>
        </w:rPr>
        <w:t>OK</w:t>
      </w:r>
      <w:r>
        <w:rPr>
          <w:rFonts w:eastAsia="宋体" w:hint="eastAsia"/>
          <w:color w:val="FF0000"/>
          <w:lang w:eastAsia="zh-CN"/>
        </w:rPr>
        <w:t>”之后，便可创建任务。</w:t>
      </w: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D71D84"/>
    <w:p w:rsidR="00D71D84" w:rsidRDefault="00B9540A">
      <w:pPr>
        <w:pStyle w:val="1"/>
        <w:jc w:val="center"/>
        <w:rPr>
          <w:lang w:eastAsia="zh-CN"/>
        </w:rPr>
      </w:pPr>
      <w:bookmarkStart w:id="9" w:name="_Toc7684"/>
      <w:r>
        <w:rPr>
          <w:rFonts w:eastAsia="宋体" w:hint="eastAsia"/>
          <w:lang w:eastAsia="zh-CN"/>
        </w:rPr>
        <w:t>第二章</w:t>
      </w:r>
      <w:r>
        <w:rPr>
          <w:rFonts w:eastAsia="宋体" w:hint="eastAsia"/>
          <w:lang w:eastAsia="zh-CN"/>
        </w:rPr>
        <w:t xml:space="preserve"> 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端</w:t>
      </w:r>
      <w:r>
        <w:rPr>
          <w:rFonts w:hint="eastAsia"/>
          <w:lang w:eastAsia="zh-CN"/>
        </w:rPr>
        <w:t>AT</w:t>
      </w:r>
      <w:r>
        <w:rPr>
          <w:rFonts w:hint="eastAsia"/>
          <w:lang w:eastAsia="zh-CN"/>
        </w:rPr>
        <w:t>指令升级流程</w:t>
      </w:r>
      <w:bookmarkEnd w:id="9"/>
    </w:p>
    <w:p w:rsidR="00D71D84" w:rsidRDefault="00B9540A">
      <w:pPr>
        <w:pStyle w:val="2"/>
        <w:numPr>
          <w:ilvl w:val="1"/>
          <w:numId w:val="0"/>
        </w:numPr>
      </w:pPr>
      <w:bookmarkStart w:id="10" w:name="_Toc18030"/>
      <w:r>
        <w:rPr>
          <w:rFonts w:hint="eastAsia"/>
        </w:rPr>
        <w:t>2.1  MC</w:t>
      </w:r>
      <w:r>
        <w:rPr>
          <w:rFonts w:hint="eastAsia"/>
        </w:rPr>
        <w:t>设备实例创建</w:t>
      </w:r>
      <w:bookmarkEnd w:id="10"/>
    </w:p>
    <w:p w:rsidR="00D71D84" w:rsidRDefault="00B9540A">
      <w:pPr>
        <w:rPr>
          <w:color w:val="FF0000"/>
          <w:lang w:eastAsia="zh-CN"/>
        </w:rPr>
      </w:pPr>
      <w:r>
        <w:rPr>
          <w:rFonts w:hint="eastAsia"/>
          <w:lang w:eastAsia="zh-CN"/>
        </w:rPr>
        <w:t>AT+MIPLCREATEEX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rFonts w:ascii="宋体" w:eastAsia="宋体" w:hAnsi="宋体"/>
          <w:kern w:val="2"/>
          <w:sz w:val="20"/>
          <w:szCs w:val="20"/>
          <w:lang w:eastAsia="zh-CN"/>
        </w:rPr>
      </w:pPr>
      <w:r>
        <w:rPr>
          <w:rFonts w:hint="eastAsia"/>
          <w:lang w:eastAsia="zh-CN"/>
        </w:rPr>
        <w:t>注：</w:t>
      </w:r>
      <w:r>
        <w:rPr>
          <w:rFonts w:hint="eastAsia"/>
          <w:lang w:eastAsia="zh-CN"/>
        </w:rPr>
        <w:t>“</w:t>
      </w:r>
      <w:r>
        <w:rPr>
          <w:rFonts w:hint="eastAsia"/>
          <w:lang w:eastAsia="zh-CN"/>
        </w:rPr>
        <w:t>183.230.40.40</w:t>
      </w:r>
      <w:r>
        <w:rPr>
          <w:rFonts w:hint="eastAsia"/>
          <w:lang w:eastAsia="zh-CN"/>
        </w:rPr>
        <w:t>”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ONENET</w:t>
      </w:r>
      <w:r>
        <w:rPr>
          <w:rFonts w:hint="eastAsia"/>
          <w:lang w:eastAsia="zh-CN"/>
        </w:rPr>
        <w:t>平台</w:t>
      </w:r>
      <w:r>
        <w:rPr>
          <w:rFonts w:hint="eastAsia"/>
          <w:lang w:eastAsia="zh-CN"/>
        </w:rPr>
        <w:t>IP</w:t>
      </w:r>
      <w:r>
        <w:rPr>
          <w:rFonts w:hint="eastAsia"/>
          <w:lang w:eastAsia="zh-CN"/>
        </w:rPr>
        <w:t>地</w:t>
      </w:r>
      <w:r>
        <w:rPr>
          <w:rFonts w:hint="eastAsia"/>
          <w:lang w:eastAsia="zh-CN"/>
        </w:rPr>
        <w:t>址，“</w:t>
      </w:r>
      <w:r>
        <w:rPr>
          <w:rFonts w:hint="eastAsia"/>
          <w:lang w:eastAsia="zh-CN"/>
        </w:rPr>
        <w:t>0</w:t>
      </w:r>
      <w:r>
        <w:rPr>
          <w:rFonts w:hint="eastAsia"/>
          <w:lang w:eastAsia="zh-CN"/>
        </w:rPr>
        <w:t>”为</w:t>
      </w:r>
      <w:proofErr w:type="spellStart"/>
      <w:r>
        <w:rPr>
          <w:rFonts w:ascii="宋体" w:hAnsi="宋体" w:hint="eastAsia"/>
          <w:kern w:val="2"/>
          <w:sz w:val="20"/>
          <w:szCs w:val="20"/>
        </w:rPr>
        <w:t>注册</w:t>
      </w:r>
      <w:r>
        <w:rPr>
          <w:rFonts w:ascii="宋体" w:hAnsi="宋体" w:hint="eastAsia"/>
          <w:kern w:val="2"/>
          <w:sz w:val="20"/>
          <w:szCs w:val="20"/>
        </w:rPr>
        <w:t>服务器</w:t>
      </w:r>
      <w:r>
        <w:rPr>
          <w:rFonts w:ascii="宋体" w:hAnsi="宋体"/>
          <w:kern w:val="2"/>
          <w:sz w:val="20"/>
          <w:szCs w:val="20"/>
        </w:rPr>
        <w:t>认证参数，不设值时</w:t>
      </w:r>
      <w:r>
        <w:rPr>
          <w:rFonts w:ascii="宋体" w:hAnsi="宋体" w:hint="eastAsia"/>
          <w:kern w:val="2"/>
          <w:sz w:val="20"/>
          <w:szCs w:val="20"/>
        </w:rPr>
        <w:t>平台无</w:t>
      </w:r>
      <w:r>
        <w:rPr>
          <w:rFonts w:ascii="宋体" w:hAnsi="宋体"/>
          <w:kern w:val="2"/>
          <w:sz w:val="20"/>
          <w:szCs w:val="20"/>
        </w:rPr>
        <w:t>认证参数</w:t>
      </w:r>
      <w:proofErr w:type="spellEnd"/>
      <w:r>
        <w:rPr>
          <w:rFonts w:ascii="宋体" w:eastAsia="宋体" w:hAnsi="宋体" w:hint="eastAsia"/>
          <w:kern w:val="2"/>
          <w:sz w:val="20"/>
          <w:szCs w:val="20"/>
          <w:lang w:eastAsia="zh-CN"/>
        </w:rPr>
        <w:t>。</w:t>
      </w:r>
    </w:p>
    <w:p w:rsidR="00D71D84" w:rsidRDefault="00D71D84">
      <w:pPr>
        <w:rPr>
          <w:rFonts w:ascii="宋体" w:eastAsia="宋体" w:hAnsi="宋体"/>
          <w:kern w:val="2"/>
          <w:sz w:val="20"/>
          <w:szCs w:val="20"/>
          <w:lang w:eastAsia="zh-CN"/>
        </w:rPr>
      </w:pPr>
    </w:p>
    <w:p w:rsidR="00D71D84" w:rsidRDefault="00B9540A">
      <w:pPr>
        <w:rPr>
          <w:rFonts w:eastAsia="宋体"/>
          <w:lang w:eastAsia="zh-CN"/>
        </w:rPr>
      </w:pPr>
      <w:r>
        <w:rPr>
          <w:rFonts w:hint="eastAsia"/>
          <w:lang w:eastAsia="zh-CN"/>
        </w:rPr>
        <w:t>AT+MIPLSOTAVER="test000"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</w:t>
      </w:r>
      <w:r>
        <w:rPr>
          <w:rFonts w:eastAsia="宋体" w:hint="eastAsia"/>
          <w:lang w:eastAsia="zh-CN"/>
        </w:rPr>
        <w:t>向平台上报当前版本号“</w:t>
      </w:r>
      <w:r>
        <w:rPr>
          <w:rFonts w:eastAsia="宋体" w:hint="eastAsia"/>
          <w:lang w:eastAsia="zh-CN"/>
        </w:rPr>
        <w:t>test000</w:t>
      </w:r>
      <w:r>
        <w:rPr>
          <w:rFonts w:eastAsia="宋体" w:hint="eastAsia"/>
          <w:lang w:eastAsia="zh-CN"/>
        </w:rPr>
        <w:t>”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pStyle w:val="2"/>
        <w:numPr>
          <w:ilvl w:val="1"/>
          <w:numId w:val="0"/>
        </w:numPr>
      </w:pPr>
      <w:bookmarkStart w:id="11" w:name="_Toc31022"/>
      <w:r>
        <w:rPr>
          <w:rFonts w:hint="eastAsia"/>
        </w:rPr>
        <w:t xml:space="preserve">2.2 </w:t>
      </w:r>
      <w:r>
        <w:rPr>
          <w:rFonts w:hint="eastAsia"/>
        </w:rPr>
        <w:t>注册请求或查询是否注册</w:t>
      </w:r>
      <w:bookmarkEnd w:id="11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AT+MIPLOPEN=0</w:t>
      </w:r>
      <w:proofErr w:type="gramStart"/>
      <w:r>
        <w:rPr>
          <w:rFonts w:hint="eastAsia"/>
          <w:lang w:eastAsia="zh-CN"/>
        </w:rPr>
        <w:t>,600,60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lastRenderedPageBreak/>
        <w:t>OK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+MIPLEVENT:0,6                                  // </w:t>
      </w:r>
      <w:r>
        <w:rPr>
          <w:rFonts w:hint="eastAsia"/>
          <w:lang w:eastAsia="zh-CN"/>
        </w:rPr>
        <w:t>注册成功</w:t>
      </w:r>
    </w:p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注：返回</w:t>
      </w:r>
      <w:r>
        <w:rPr>
          <w:rFonts w:hint="eastAsia"/>
          <w:lang w:eastAsia="zh-CN"/>
        </w:rPr>
        <w:t>+MIPLEVENT:0,6</w:t>
      </w:r>
      <w:r>
        <w:rPr>
          <w:rFonts w:hint="eastAsia"/>
          <w:lang w:eastAsia="zh-CN"/>
        </w:rPr>
        <w:t>说明注册成功，其他情况请查询</w:t>
      </w:r>
      <w:proofErr w:type="gramStart"/>
      <w:r>
        <w:rPr>
          <w:rFonts w:hint="eastAsia"/>
          <w:lang w:eastAsia="zh-CN"/>
        </w:rPr>
        <w:t>注网情况</w:t>
      </w:r>
      <w:proofErr w:type="gramEnd"/>
      <w:r>
        <w:rPr>
          <w:rFonts w:hint="eastAsia"/>
          <w:lang w:eastAsia="zh-CN"/>
        </w:rPr>
        <w:t>或者信号质量。</w:t>
      </w:r>
    </w:p>
    <w:p w:rsidR="00D71D84" w:rsidRDefault="00B9540A">
      <w:pPr>
        <w:pStyle w:val="2"/>
        <w:numPr>
          <w:ilvl w:val="1"/>
          <w:numId w:val="0"/>
        </w:numPr>
      </w:pPr>
      <w:bookmarkStart w:id="12" w:name="_Toc2984"/>
      <w:r>
        <w:rPr>
          <w:rFonts w:hint="eastAsia"/>
        </w:rPr>
        <w:t xml:space="preserve">2.3 </w:t>
      </w:r>
      <w:r>
        <w:rPr>
          <w:rFonts w:hint="eastAsia"/>
        </w:rPr>
        <w:t>进入</w:t>
      </w:r>
      <w:r>
        <w:rPr>
          <w:rFonts w:hint="eastAsia"/>
        </w:rPr>
        <w:t>MCU</w:t>
      </w:r>
      <w:r>
        <w:rPr>
          <w:rFonts w:hint="eastAsia"/>
        </w:rPr>
        <w:t>升级流程</w:t>
      </w:r>
      <w:bookmarkEnd w:id="12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+MIPLEXECUTE:0,54077,5,0,26550,0,""             //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该指令是一个下发命令操作请求消息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AT+MIPLEXECUTERSP=0</w:t>
      </w:r>
      <w:proofErr w:type="gramStart"/>
      <w:r>
        <w:rPr>
          <w:rFonts w:hint="eastAsia"/>
          <w:lang w:eastAsia="zh-CN"/>
        </w:rPr>
        <w:t>,54077,2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pStyle w:val="2"/>
        <w:numPr>
          <w:ilvl w:val="1"/>
          <w:numId w:val="0"/>
        </w:numPr>
      </w:pPr>
      <w:bookmarkStart w:id="13" w:name="_Toc2037"/>
      <w:r>
        <w:rPr>
          <w:rFonts w:hint="eastAsia"/>
        </w:rPr>
        <w:t xml:space="preserve">2.4 </w:t>
      </w:r>
      <w:r>
        <w:rPr>
          <w:rFonts w:hint="eastAsia"/>
        </w:rPr>
        <w:t>读取资源值</w:t>
      </w:r>
      <w:bookmarkEnd w:id="13"/>
    </w:p>
    <w:p w:rsidR="00D71D84" w:rsidRDefault="00B9540A">
      <w:pPr>
        <w:pStyle w:val="3"/>
        <w:numPr>
          <w:ilvl w:val="2"/>
          <w:numId w:val="0"/>
        </w:numPr>
      </w:pPr>
      <w:bookmarkStart w:id="14" w:name="_Toc7181"/>
      <w:r>
        <w:rPr>
          <w:rFonts w:hint="eastAsia"/>
        </w:rPr>
        <w:t>2.4.1</w:t>
      </w:r>
      <w:r>
        <w:rPr>
          <w:rFonts w:hint="eastAsia"/>
        </w:rPr>
        <w:t>读取</w:t>
      </w:r>
      <w:r>
        <w:rPr>
          <w:rFonts w:hint="eastAsia"/>
        </w:rPr>
        <w:t>MCU</w:t>
      </w:r>
      <w:r>
        <w:rPr>
          <w:rFonts w:hint="eastAsia"/>
        </w:rPr>
        <w:t>可用空间</w:t>
      </w:r>
      <w:bookmarkEnd w:id="14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+MIPLREAD:0,54078,3,0,26261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 xml:space="preserve">  //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该指令是一个读取请求消息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AT+MIPLREADRSP=0,54078,1,3,0,262</w:t>
      </w:r>
      <w:r>
        <w:rPr>
          <w:rFonts w:hint="eastAsia"/>
          <w:lang w:eastAsia="zh-CN"/>
        </w:rPr>
        <w:t>61,3,3,"</w:t>
      </w:r>
      <w:r>
        <w:rPr>
          <w:rFonts w:hint="eastAsia"/>
          <w:color w:val="FF0000"/>
          <w:lang w:eastAsia="zh-CN"/>
        </w:rPr>
        <w:t>256</w:t>
      </w:r>
      <w:r>
        <w:rPr>
          <w:rFonts w:hint="eastAsia"/>
          <w:lang w:eastAsia="zh-CN"/>
        </w:rPr>
        <w:t>",0,0 // 256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</w:t>
      </w:r>
      <w:r>
        <w:rPr>
          <w:rFonts w:hint="eastAsia"/>
          <w:lang w:eastAsia="zh-CN"/>
        </w:rPr>
        <w:t>U</w:t>
      </w:r>
      <w:r>
        <w:rPr>
          <w:rFonts w:hint="eastAsia"/>
          <w:lang w:eastAsia="zh-CN"/>
        </w:rPr>
        <w:t>可用存储空间，单位</w:t>
      </w:r>
      <w:r>
        <w:rPr>
          <w:rFonts w:hint="eastAsia"/>
          <w:lang w:eastAsia="zh-CN"/>
        </w:rPr>
        <w:t>KB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D71D84">
      <w:pPr>
        <w:rPr>
          <w:lang w:eastAsia="zh-CN"/>
        </w:rPr>
      </w:pPr>
    </w:p>
    <w:p w:rsidR="00D71D84" w:rsidRDefault="00B9540A">
      <w:pPr>
        <w:pStyle w:val="3"/>
        <w:numPr>
          <w:ilvl w:val="2"/>
          <w:numId w:val="0"/>
        </w:numPr>
      </w:pPr>
      <w:bookmarkStart w:id="15" w:name="_Toc6202"/>
      <w:r>
        <w:rPr>
          <w:rFonts w:hint="eastAsia"/>
        </w:rPr>
        <w:t xml:space="preserve">2.4.2 </w:t>
      </w:r>
      <w:r>
        <w:rPr>
          <w:rFonts w:hint="eastAsia"/>
        </w:rPr>
        <w:t>读取</w:t>
      </w:r>
      <w:r>
        <w:rPr>
          <w:rFonts w:hint="eastAsia"/>
        </w:rPr>
        <w:t>MCU</w:t>
      </w:r>
      <w:r>
        <w:rPr>
          <w:rFonts w:hint="eastAsia"/>
        </w:rPr>
        <w:t>当前版本号</w:t>
      </w:r>
      <w:bookmarkEnd w:id="15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+MIPLREAD</w:t>
      </w:r>
      <w:proofErr w:type="gramStart"/>
      <w:r>
        <w:rPr>
          <w:rFonts w:hint="eastAsia"/>
          <w:lang w:eastAsia="zh-CN"/>
        </w:rPr>
        <w:t>:0,54079,3,0,19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AT+MIPLREADRSP=0,54079,1,3,0,19,1,7,"test000",0,0 // test000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版本号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color w:val="FF0000"/>
          <w:lang w:eastAsia="zh-CN"/>
        </w:rPr>
      </w:pPr>
      <w:r>
        <w:rPr>
          <w:rFonts w:hint="eastAsia"/>
          <w:color w:val="FF0000"/>
          <w:lang w:eastAsia="zh-CN"/>
        </w:rPr>
        <w:t>注：</w:t>
      </w:r>
      <w:r>
        <w:rPr>
          <w:rFonts w:hint="eastAsia"/>
          <w:color w:val="FF0000"/>
          <w:lang w:eastAsia="zh-CN"/>
        </w:rPr>
        <w:t>3,0,19</w:t>
      </w:r>
      <w:r>
        <w:rPr>
          <w:rFonts w:hint="eastAsia"/>
          <w:color w:val="FF0000"/>
          <w:lang w:eastAsia="zh-CN"/>
        </w:rPr>
        <w:t>分别对应</w:t>
      </w:r>
      <w:proofErr w:type="spellStart"/>
      <w:r>
        <w:rPr>
          <w:rFonts w:hint="eastAsia"/>
          <w:color w:val="FF0000"/>
          <w:lang w:eastAsia="zh-CN"/>
        </w:rPr>
        <w:t>objid</w:t>
      </w:r>
      <w:proofErr w:type="spellEnd"/>
      <w:r>
        <w:rPr>
          <w:rFonts w:hint="eastAsia"/>
          <w:color w:val="FF0000"/>
          <w:lang w:eastAsia="zh-CN"/>
        </w:rPr>
        <w:t>、</w:t>
      </w:r>
      <w:proofErr w:type="spellStart"/>
      <w:r>
        <w:rPr>
          <w:rFonts w:hint="eastAsia"/>
          <w:color w:val="FF0000"/>
          <w:lang w:eastAsia="zh-CN"/>
        </w:rPr>
        <w:t>insid</w:t>
      </w:r>
      <w:proofErr w:type="spellEnd"/>
      <w:r>
        <w:rPr>
          <w:rFonts w:hint="eastAsia"/>
          <w:color w:val="FF0000"/>
          <w:lang w:eastAsia="zh-CN"/>
        </w:rPr>
        <w:t>、</w:t>
      </w:r>
      <w:proofErr w:type="spellStart"/>
      <w:r>
        <w:rPr>
          <w:rFonts w:hint="eastAsia"/>
          <w:color w:val="FF0000"/>
          <w:lang w:eastAsia="zh-CN"/>
        </w:rPr>
        <w:t>resid</w:t>
      </w:r>
      <w:proofErr w:type="spellEnd"/>
      <w:r>
        <w:rPr>
          <w:rFonts w:hint="eastAsia"/>
          <w:color w:val="FF0000"/>
          <w:lang w:eastAsia="zh-CN"/>
        </w:rPr>
        <w:t>，此语句告诉</w:t>
      </w:r>
      <w:r>
        <w:rPr>
          <w:rFonts w:hint="eastAsia"/>
          <w:color w:val="FF0000"/>
          <w:lang w:eastAsia="zh-CN"/>
        </w:rPr>
        <w:t>MCU</w:t>
      </w:r>
      <w:r>
        <w:rPr>
          <w:rFonts w:hint="eastAsia"/>
          <w:color w:val="FF0000"/>
          <w:lang w:eastAsia="zh-CN"/>
        </w:rPr>
        <w:t>需要上</w:t>
      </w:r>
      <w:proofErr w:type="gramStart"/>
      <w:r>
        <w:rPr>
          <w:rFonts w:hint="eastAsia"/>
          <w:color w:val="FF0000"/>
          <w:lang w:eastAsia="zh-CN"/>
        </w:rPr>
        <w:t>传当前</w:t>
      </w:r>
      <w:proofErr w:type="gramEnd"/>
      <w:r>
        <w:rPr>
          <w:rFonts w:hint="eastAsia"/>
          <w:color w:val="FF0000"/>
          <w:lang w:eastAsia="zh-CN"/>
        </w:rPr>
        <w:t>版本号，“</w:t>
      </w:r>
      <w:r>
        <w:rPr>
          <w:rFonts w:hint="eastAsia"/>
          <w:color w:val="FF0000"/>
          <w:lang w:eastAsia="zh-CN"/>
        </w:rPr>
        <w:t>test000</w:t>
      </w:r>
      <w:r>
        <w:rPr>
          <w:rFonts w:hint="eastAsia"/>
          <w:color w:val="FF0000"/>
          <w:lang w:eastAsia="zh-CN"/>
        </w:rPr>
        <w:t>”与</w:t>
      </w:r>
      <w:r>
        <w:rPr>
          <w:rFonts w:hint="eastAsia"/>
          <w:color w:val="FF0000"/>
          <w:lang w:eastAsia="zh-CN"/>
        </w:rPr>
        <w:t>2.4</w:t>
      </w:r>
      <w:r>
        <w:rPr>
          <w:rFonts w:hint="eastAsia"/>
          <w:color w:val="FF0000"/>
          <w:lang w:eastAsia="zh-CN"/>
        </w:rPr>
        <w:t>节目标版本号比较，如不同继续升级流程，</w:t>
      </w:r>
      <w:proofErr w:type="gramStart"/>
      <w:r>
        <w:rPr>
          <w:rFonts w:hint="eastAsia"/>
          <w:color w:val="FF0000"/>
          <w:lang w:eastAsia="zh-CN"/>
        </w:rPr>
        <w:t>若相同</w:t>
      </w:r>
      <w:proofErr w:type="gramEnd"/>
      <w:r>
        <w:rPr>
          <w:rFonts w:hint="eastAsia"/>
          <w:color w:val="FF0000"/>
          <w:lang w:eastAsia="zh-CN"/>
        </w:rPr>
        <w:t>则标志升级完成。</w:t>
      </w:r>
    </w:p>
    <w:p w:rsidR="00D71D84" w:rsidRDefault="00B9540A">
      <w:pPr>
        <w:pStyle w:val="3"/>
        <w:numPr>
          <w:ilvl w:val="2"/>
          <w:numId w:val="0"/>
        </w:numPr>
      </w:pPr>
      <w:bookmarkStart w:id="16" w:name="_Toc16388"/>
      <w:r>
        <w:rPr>
          <w:rFonts w:hint="eastAsia"/>
        </w:rPr>
        <w:t xml:space="preserve">2.4.3 </w:t>
      </w:r>
      <w:r>
        <w:rPr>
          <w:rFonts w:hint="eastAsia"/>
        </w:rPr>
        <w:t>读取</w:t>
      </w:r>
      <w:r>
        <w:rPr>
          <w:rFonts w:hint="eastAsia"/>
        </w:rPr>
        <w:t>MCU</w:t>
      </w:r>
      <w:r>
        <w:rPr>
          <w:rFonts w:hint="eastAsia"/>
        </w:rPr>
        <w:t>升级状态</w:t>
      </w:r>
      <w:bookmarkEnd w:id="16"/>
    </w:p>
    <w:p w:rsidR="00D71D84" w:rsidRPr="00C06F8C" w:rsidRDefault="00B9540A">
      <w:pPr>
        <w:rPr>
          <w:rFonts w:eastAsiaTheme="minorEastAsia" w:hint="eastAsia"/>
          <w:lang w:eastAsia="zh-CN"/>
        </w:rPr>
      </w:pPr>
      <w:r>
        <w:rPr>
          <w:rFonts w:hint="eastAsia"/>
          <w:lang w:eastAsia="zh-CN"/>
        </w:rPr>
        <w:t>+MIPLREAD:0,54080,5,0,-1</w:t>
      </w:r>
      <w:r w:rsidR="00C06F8C">
        <w:rPr>
          <w:rFonts w:eastAsiaTheme="minorEastAsia" w:hint="eastAsia"/>
          <w:lang w:eastAsia="zh-CN"/>
        </w:rPr>
        <w:t>//</w:t>
      </w:r>
      <w:r w:rsidR="00C06F8C">
        <w:rPr>
          <w:rFonts w:eastAsiaTheme="minorEastAsia"/>
          <w:lang w:eastAsia="zh-CN"/>
        </w:rPr>
        <w:t xml:space="preserve"> </w:t>
      </w:r>
      <w:r w:rsidR="00C06F8C">
        <w:rPr>
          <w:rFonts w:eastAsiaTheme="minorEastAsia" w:hint="eastAsia"/>
          <w:lang w:eastAsia="zh-CN"/>
        </w:rPr>
        <w:t>此处</w:t>
      </w:r>
      <w:r w:rsidR="00C06F8C">
        <w:rPr>
          <w:rFonts w:eastAsiaTheme="minorEastAsia"/>
          <w:lang w:eastAsia="zh-CN"/>
        </w:rPr>
        <w:t>需连回</w:t>
      </w:r>
      <w:r w:rsidR="00C06F8C">
        <w:rPr>
          <w:rFonts w:eastAsiaTheme="minorEastAsia" w:hint="eastAsia"/>
          <w:lang w:eastAsia="zh-CN"/>
        </w:rPr>
        <w:t>以下</w:t>
      </w:r>
      <w:bookmarkStart w:id="17" w:name="_GoBack"/>
      <w:bookmarkEnd w:id="17"/>
      <w:r w:rsidR="00C06F8C">
        <w:rPr>
          <w:rFonts w:eastAsiaTheme="minorEastAsia" w:hint="eastAsia"/>
          <w:lang w:eastAsia="zh-CN"/>
        </w:rPr>
        <w:t>3</w:t>
      </w:r>
      <w:r w:rsidR="00C06F8C">
        <w:rPr>
          <w:rFonts w:eastAsiaTheme="minorEastAsia" w:hint="eastAsia"/>
          <w:lang w:eastAsia="zh-CN"/>
        </w:rPr>
        <w:t>条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AT+MIPLREADRSP=0,54080,1,5,0,3,3,1,"</w:t>
      </w:r>
      <w:r>
        <w:rPr>
          <w:rFonts w:hint="eastAsia"/>
          <w:color w:val="FF0000"/>
          <w:lang w:eastAsia="zh-CN"/>
        </w:rPr>
        <w:t>0</w:t>
      </w:r>
      <w:r>
        <w:rPr>
          <w:rFonts w:hint="eastAsia"/>
          <w:lang w:eastAsia="zh-CN"/>
        </w:rPr>
        <w:t xml:space="preserve">",2,1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 0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当前升级状态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AT+MIPLREADRSP=0,54080,1,5,0,5,3,1,"</w:t>
      </w:r>
      <w:r>
        <w:rPr>
          <w:rFonts w:hint="eastAsia"/>
          <w:color w:val="FF0000"/>
          <w:lang w:eastAsia="zh-CN"/>
        </w:rPr>
        <w:t>0</w:t>
      </w:r>
      <w:r>
        <w:rPr>
          <w:rFonts w:hint="eastAsia"/>
          <w:lang w:eastAsia="zh-CN"/>
        </w:rPr>
        <w:t xml:space="preserve">",1,2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 0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当前升级结果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AT+MIPLREADRSP=0,54080,1,5,0,26500,3,1,"</w:t>
      </w:r>
      <w:r>
        <w:rPr>
          <w:rFonts w:hint="eastAsia"/>
          <w:color w:val="FF0000"/>
          <w:lang w:eastAsia="zh-CN"/>
        </w:rPr>
        <w:t>0</w:t>
      </w:r>
      <w:r>
        <w:rPr>
          <w:rFonts w:hint="eastAsia"/>
          <w:lang w:eastAsia="zh-CN"/>
        </w:rPr>
        <w:t xml:space="preserve">",0,0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 0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已接收字节数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pStyle w:val="3"/>
        <w:numPr>
          <w:ilvl w:val="2"/>
          <w:numId w:val="0"/>
        </w:numPr>
      </w:pPr>
      <w:bookmarkStart w:id="18" w:name="_Toc25258"/>
      <w:r>
        <w:rPr>
          <w:rFonts w:hint="eastAsia"/>
        </w:rPr>
        <w:lastRenderedPageBreak/>
        <w:t xml:space="preserve">2.4.4 </w:t>
      </w:r>
      <w:r>
        <w:rPr>
          <w:rFonts w:hint="eastAsia"/>
        </w:rPr>
        <w:t>读取</w:t>
      </w:r>
      <w:r>
        <w:rPr>
          <w:rFonts w:hint="eastAsia"/>
        </w:rPr>
        <w:t>MCU</w:t>
      </w:r>
      <w:r>
        <w:rPr>
          <w:rFonts w:hint="eastAsia"/>
        </w:rPr>
        <w:t>当前电量</w:t>
      </w:r>
      <w:bookmarkEnd w:id="18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+MIPLREAD</w:t>
      </w:r>
      <w:proofErr w:type="gramStart"/>
      <w:r>
        <w:rPr>
          <w:rFonts w:hint="eastAsia"/>
          <w:lang w:eastAsia="zh-CN"/>
        </w:rPr>
        <w:t>:0,54081,3,0,9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AT+MIPLREADRSP=0,54081,1,3,0,9,3,3,"</w:t>
      </w:r>
      <w:r>
        <w:rPr>
          <w:rFonts w:hint="eastAsia"/>
          <w:color w:val="FF0000"/>
          <w:lang w:eastAsia="zh-CN"/>
        </w:rPr>
        <w:t>100</w:t>
      </w:r>
      <w:r>
        <w:rPr>
          <w:rFonts w:hint="eastAsia"/>
          <w:lang w:eastAsia="zh-CN"/>
        </w:rPr>
        <w:t>",0,0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 xml:space="preserve">   // 100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当前电量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注：该电量需要超过</w:t>
      </w:r>
      <w:r>
        <w:rPr>
          <w:rFonts w:hint="eastAsia"/>
          <w:lang w:eastAsia="zh-CN"/>
        </w:rPr>
        <w:t>2.6</w:t>
      </w:r>
      <w:r>
        <w:rPr>
          <w:rFonts w:hint="eastAsia"/>
          <w:lang w:eastAsia="zh-CN"/>
        </w:rPr>
        <w:t>节中创建升级任务时的最低电量</w:t>
      </w:r>
    </w:p>
    <w:p w:rsidR="00D71D84" w:rsidRDefault="00D71D84">
      <w:pPr>
        <w:rPr>
          <w:lang w:eastAsia="zh-CN"/>
        </w:rPr>
      </w:pPr>
    </w:p>
    <w:p w:rsidR="00D71D84" w:rsidRDefault="00B9540A">
      <w:pPr>
        <w:pStyle w:val="2"/>
        <w:numPr>
          <w:ilvl w:val="1"/>
          <w:numId w:val="0"/>
        </w:numPr>
      </w:pPr>
      <w:bookmarkStart w:id="19" w:name="_Toc8158"/>
      <w:r>
        <w:rPr>
          <w:rFonts w:hint="eastAsia"/>
        </w:rPr>
        <w:t xml:space="preserve">2.5 </w:t>
      </w:r>
      <w:r>
        <w:rPr>
          <w:rFonts w:hint="eastAsia"/>
        </w:rPr>
        <w:t>下载</w:t>
      </w:r>
      <w:r>
        <w:rPr>
          <w:rFonts w:hint="eastAsia"/>
        </w:rPr>
        <w:t>MCU</w:t>
      </w:r>
      <w:r>
        <w:rPr>
          <w:rFonts w:hint="eastAsia"/>
        </w:rPr>
        <w:t>固件包</w:t>
      </w:r>
      <w:bookmarkEnd w:id="19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+MIPLEXECUTE:0,27495,5,0,26501,0,""        </w:t>
      </w:r>
      <w:r>
        <w:rPr>
          <w:rFonts w:hint="eastAsia"/>
          <w:lang w:eastAsia="zh-CN"/>
        </w:rPr>
        <w:tab/>
        <w:t xml:space="preserve">// </w:t>
      </w:r>
      <w:r>
        <w:rPr>
          <w:rFonts w:hint="eastAsia"/>
          <w:lang w:eastAsia="zh-CN"/>
        </w:rPr>
        <w:t>切换系统状态，准备下载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固件包</w:t>
      </w:r>
    </w:p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AT+MIPLSOTA=3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</w:t>
      </w:r>
      <w:r>
        <w:rPr>
          <w:rFonts w:hint="eastAsia"/>
          <w:lang w:eastAsia="zh-CN"/>
        </w:rPr>
        <w:t>擦除</w:t>
      </w:r>
      <w:r>
        <w:rPr>
          <w:rFonts w:hint="eastAsia"/>
          <w:lang w:eastAsia="zh-CN"/>
        </w:rPr>
        <w:t>flash</w:t>
      </w:r>
      <w:r>
        <w:rPr>
          <w:rFonts w:hint="eastAsia"/>
          <w:lang w:eastAsia="zh-CN"/>
        </w:rPr>
        <w:t>成功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 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B9540A">
      <w:pPr>
        <w:pStyle w:val="3"/>
        <w:numPr>
          <w:ilvl w:val="2"/>
          <w:numId w:val="0"/>
        </w:numPr>
      </w:pPr>
      <w:bookmarkStart w:id="20" w:name="_Toc24379"/>
      <w:r>
        <w:rPr>
          <w:rFonts w:hint="eastAsia"/>
        </w:rPr>
        <w:t xml:space="preserve">2.5.1 </w:t>
      </w:r>
      <w:r>
        <w:rPr>
          <w:rFonts w:hint="eastAsia"/>
        </w:rPr>
        <w:t>下载固件包</w:t>
      </w:r>
      <w:bookmarkEnd w:id="20"/>
    </w:p>
    <w:p w:rsidR="00D71D84" w:rsidRDefault="00B9540A">
      <w:pPr>
        <w:rPr>
          <w:lang w:eastAsia="zh-CN"/>
        </w:rPr>
      </w:pPr>
      <w:r>
        <w:rPr>
          <w:rFonts w:hint="eastAsia"/>
          <w:color w:val="FF0000"/>
          <w:lang w:eastAsia="zh-CN"/>
        </w:rPr>
        <w:t>注：以上流程均正确，平台下发该消息，开始下载固件包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+MIPLWRITE</w:t>
      </w:r>
      <w:proofErr w:type="gramStart"/>
      <w:r>
        <w:rPr>
          <w:rFonts w:hint="eastAsia"/>
          <w:lang w:eastAsia="zh-CN"/>
        </w:rPr>
        <w:t>:0,27496,5,0,0,2,1024,C7ACC0A420D5F0D9E320F4DEB6D220BFB2C0EB0AC7ACA3BAD4A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ABAE0C0FBD5EAA1A3CAD7B3F6CAFCCEEFA3ACCDF2B9FACFCCC4FEA1A3BEFDD7D3D2D4D7D4C7BFB2BBCF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A2A1A30AC0A4A3BAD4AABAE0A3ACC0FBEAF2C2EDD6AED5EAA1A3D6C1C8E1B6F8B6AFD2B2B8D5A3ACD6C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1BEB</w:t>
      </w:r>
      <w:r>
        <w:rPr>
          <w:rFonts w:hint="eastAsia"/>
          <w:lang w:eastAsia="zh-CN"/>
        </w:rPr>
        <w:t>2B6F8B5C2B7BDA1A3BEFDD7D3D2D4BAF1B5C2D4D8CEEFA1A30ACDCDA3BAC9CFBFB2CFC2D5F0A3AC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D4C6C0D7D2B2A3ACB3F5C9FAD2B2A1A3B8D5C8E1CABCBDBBB6F8C4D1C9FAA3ACC0D7D3EAD6AEB6AFC2F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AD3AFA3ACCCECD4ECB2DDC3C1A1A3CEF0D3C3D3D0D8FCCDF9A3ACBEFDD7D3D2D4BEADC2DAA1A30AC3C9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A3BAC9CF</w:t>
      </w:r>
      <w:r>
        <w:rPr>
          <w:rFonts w:hint="eastAsia"/>
          <w:lang w:eastAsia="zh-CN"/>
        </w:rPr>
        <w:t>F4DECFC2BFB2A3ACC9BDCFC2B3F6C8AAD2B2A3ACC3C9D6C9D2B2A1A3B7CBCED2C7F3CDAFC3C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9A3ACD4D9C8FDD4F2B2BBB8E6A3ACC0FBD5EAA1A3BEFDD7D3D2D4B9FBD0D0D3FDB5C2A1A30AD0E8A3BA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C9CFBFB2CFC2C7ACA3ACD4C6C9CFD3DACCECD2B2A3ACD3D0CBF9B4FDD2B2A1A3D0E8B4FDC6E4CAB1A3A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CC0FBC9E6B4F</w:t>
      </w:r>
      <w:r>
        <w:rPr>
          <w:rFonts w:hint="eastAsia"/>
          <w:lang w:eastAsia="zh-CN"/>
        </w:rPr>
        <w:t>3B4A8A1A3BEFDD7D3D2D4D2FBCAB3D1E7C0D6A1A30ACBCFA3BAC9CFC7ACCFC2BFB2A3ACCCECCEF7D7AAA3ACCBAEB6ABC1F7A3ACD5F9CBCFD2B2A1A3D3D0E6DAD6C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FCCE8A3ACBEF6D2D4CEB4B7A2D5DFA3ACBEFDD7D3D2D4D7F6CAC2C4B1CABCA1A30ACAA6A3BAC9CFC0A4CFC2BFB2A3ACB5D8D6D0D3D0CBAED5DFA3ACD0EED2</w:t>
      </w:r>
      <w:r>
        <w:rPr>
          <w:rFonts w:hint="eastAsia"/>
          <w:lang w:eastAsia="zh-CN"/>
        </w:rPr>
        <w:t>B2A1A3CBAED5DFA3A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CB1F8D2B2A1A3B8D5D6D0B6F8</w:t>
      </w:r>
      <w:proofErr w:type="gramStart"/>
      <w:r>
        <w:rPr>
          <w:rFonts w:hint="eastAsia"/>
          <w:lang w:eastAsia="zh-CN"/>
        </w:rPr>
        <w:t>,</w:t>
      </w:r>
      <w:r>
        <w:rPr>
          <w:rFonts w:hint="eastAsia"/>
          <w:color w:val="FF0000"/>
          <w:lang w:eastAsia="zh-CN"/>
        </w:rPr>
        <w:t>1</w:t>
      </w:r>
      <w:proofErr w:type="gramEnd"/>
    </w:p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AT+MIPLSOTA=1</w:t>
      </w:r>
      <w:r>
        <w:rPr>
          <w:rFonts w:hint="eastAsia"/>
          <w:lang w:eastAsia="zh-CN"/>
        </w:rPr>
        <w:t xml:space="preserve">   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把接收到的升级报文写入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flash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中，成功，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result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为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1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color w:val="FF0000"/>
          <w:lang w:eastAsia="zh-CN"/>
        </w:rPr>
      </w:pPr>
      <w:r>
        <w:rPr>
          <w:rFonts w:hint="eastAsia"/>
          <w:color w:val="FF0000"/>
          <w:lang w:eastAsia="zh-CN"/>
        </w:rPr>
        <w:t>注：此处</w:t>
      </w:r>
      <w:r>
        <w:rPr>
          <w:rFonts w:hint="eastAsia"/>
          <w:color w:val="FF0000"/>
          <w:lang w:eastAsia="zh-CN"/>
        </w:rPr>
        <w:t>flag</w:t>
      </w:r>
      <w:r>
        <w:rPr>
          <w:rFonts w:hint="eastAsia"/>
          <w:color w:val="FF0000"/>
          <w:lang w:eastAsia="zh-CN"/>
        </w:rPr>
        <w:t>为“</w:t>
      </w:r>
      <w:r>
        <w:rPr>
          <w:rFonts w:hint="eastAsia"/>
          <w:color w:val="FF0000"/>
          <w:lang w:eastAsia="zh-CN"/>
        </w:rPr>
        <w:t>1</w:t>
      </w:r>
      <w:r>
        <w:rPr>
          <w:rFonts w:hint="eastAsia"/>
          <w:color w:val="FF0000"/>
          <w:lang w:eastAsia="zh-CN"/>
        </w:rPr>
        <w:t>”，表示第一条消息</w:t>
      </w:r>
    </w:p>
    <w:tbl>
      <w:tblPr>
        <w:tblW w:w="7384" w:type="dxa"/>
        <w:tblInd w:w="1814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949"/>
        <w:gridCol w:w="6435"/>
      </w:tblGrid>
      <w:tr w:rsidR="00D71D84">
        <w:trPr>
          <w:trHeight w:val="390"/>
        </w:trPr>
        <w:tc>
          <w:tcPr>
            <w:tcW w:w="949" w:type="dxa"/>
            <w:tcBorders>
              <w:top w:val="single" w:sz="12" w:space="0" w:color="auto"/>
            </w:tcBorders>
            <w:shd w:val="clear" w:color="auto" w:fill="D9D9D9"/>
            <w:vAlign w:val="center"/>
          </w:tcPr>
          <w:p w:rsidR="00D71D84" w:rsidRDefault="00B9540A">
            <w:pPr>
              <w:widowControl/>
              <w:spacing w:line="300" w:lineRule="atLeast"/>
              <w:jc w:val="center"/>
              <w:rPr>
                <w:rFonts w:ascii="Arial" w:eastAsia="宋体" w:hAnsi="Arial" w:cs="Times New Roman"/>
                <w:b/>
                <w:kern w:val="2"/>
                <w:sz w:val="18"/>
                <w:szCs w:val="20"/>
                <w:lang w:eastAsia="zh-CN"/>
              </w:rPr>
            </w:pPr>
            <w:r>
              <w:rPr>
                <w:rFonts w:ascii="Arial" w:eastAsia="宋体" w:hAnsi="Arial" w:cs="Times New Roman" w:hint="eastAsia"/>
                <w:b/>
                <w:kern w:val="2"/>
                <w:sz w:val="18"/>
                <w:szCs w:val="20"/>
                <w:lang w:eastAsia="zh-CN"/>
              </w:rPr>
              <w:t>作</w:t>
            </w:r>
            <w:r>
              <w:rPr>
                <w:rFonts w:ascii="Arial" w:eastAsia="宋体" w:hAnsi="Arial" w:cs="Times New Roman"/>
                <w:b/>
                <w:kern w:val="2"/>
                <w:sz w:val="18"/>
                <w:szCs w:val="20"/>
                <w:lang w:eastAsia="zh-CN"/>
              </w:rPr>
              <w:t xml:space="preserve">    </w:t>
            </w:r>
            <w:r>
              <w:rPr>
                <w:rFonts w:ascii="Arial" w:eastAsia="宋体" w:hAnsi="Arial" w:cs="Times New Roman" w:hint="eastAsia"/>
                <w:b/>
                <w:kern w:val="2"/>
                <w:sz w:val="18"/>
                <w:szCs w:val="20"/>
                <w:lang w:eastAsia="zh-CN"/>
              </w:rPr>
              <w:t>用</w:t>
            </w:r>
          </w:p>
        </w:tc>
        <w:tc>
          <w:tcPr>
            <w:tcW w:w="6435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D71D84" w:rsidRDefault="00B9540A">
            <w:pPr>
              <w:widowControl/>
              <w:spacing w:line="300" w:lineRule="atLeast"/>
              <w:ind w:leftChars="-16" w:left="-33" w:hanging="2"/>
              <w:jc w:val="both"/>
              <w:rPr>
                <w:rFonts w:ascii="宋体" w:eastAsia="宋体" w:hAnsi="宋体" w:cs="Times New Roman"/>
                <w:kern w:val="2"/>
                <w:sz w:val="20"/>
                <w:szCs w:val="20"/>
                <w:lang w:eastAsia="zh-CN"/>
              </w:rPr>
            </w:pPr>
            <w:r>
              <w:rPr>
                <w:rFonts w:ascii="宋体" w:eastAsia="宋体" w:hAnsi="宋体" w:cs="宋体" w:hint="eastAsia"/>
                <w:sz w:val="21"/>
                <w:szCs w:val="21"/>
                <w:lang w:eastAsia="zh-CN"/>
              </w:rPr>
              <w:t>该指令是一个写操作请求消息</w:t>
            </w:r>
          </w:p>
        </w:tc>
      </w:tr>
    </w:tbl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+MIPLWRITE</w:t>
      </w:r>
      <w:proofErr w:type="gramStart"/>
      <w:r>
        <w:rPr>
          <w:rFonts w:hint="eastAsia"/>
          <w:lang w:eastAsia="zh-CN"/>
        </w:rPr>
        <w:t>:0,27497,5,0,0,2,1024,D3A6A3ACD0D0CFD5B6F8CBB3A3ACD2D4B4CBCAA6BFC9B6BECCECCFC2A1A3BEFDD7D3D2D4C8DDC3F1D0EED6DAA1A30AB1C8A3BAC9CFBFB2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CFC2C0A4A3ACCBAEC8EBB5D8C9CFA3ACC7D7C3DCB1C8B8A8D2B2A1A3B2BBC4FEB7BDC0B4A3ACBAF3B7F2D0D7A1A3CFC8CDF5D2D4BDA8CDF2B</w:t>
      </w:r>
      <w:r>
        <w:rPr>
          <w:rFonts w:hint="eastAsia"/>
          <w:lang w:eastAsia="zh-CN"/>
        </w:rPr>
        <w:t>9FAA3ACC7D7D6EEBAEEA1A30AD0A1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D0F3A3BAC9CFD9E3CFC2C7ACA3ACB7E7C6AECCECC9CFA3ACCEA2D0F3CEB4B7A2A3ACD0A1D3D0D0F3BEDBD2B2A1A3C3DCD4C6B2BBD3EAA3ACD7D4CED2CEF7BDBCA3ACCAA9CEB4D0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D0D2B2A1A3BEFDD7D3D2D4DCB2CEC4B5C2A1A30AC2C4A3BAC9CFC7ACCFC2B6D2A3ACC9CFCCECCFC2D4F</w:t>
      </w:r>
      <w:r>
        <w:rPr>
          <w:rFonts w:hint="eastAsia"/>
          <w:lang w:eastAsia="zh-CN"/>
        </w:rPr>
        <w:t>3A3ACC9CFCFC2D3D0B1F0A3ACD1ADC0F1B6F8C2C4D2B2A3ACB2BBD3E2BE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D8A3ACC2C4BBA2CEB2B6F8B2BB8641C8CBA1A3BEFDD7D3D2D4B1E6C9CFCFC2A3ACB6A8C3F1D6BEA1A30ACCA9A3BAC9CFC0A4CFC2C7ACA3ACCCECB5D8BDBBA3ACCDA8CCA9D2B2A1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A3BEFDD7D3B5C0B3A4A3ACD0A1C8CBB5C0CFFBA1A3BAF3D2D4B2C</w:t>
      </w:r>
      <w:r>
        <w:rPr>
          <w:rFonts w:hint="eastAsia"/>
          <w:lang w:eastAsia="zh-CN"/>
        </w:rPr>
        <w:t>67CB2C3B3C9CCECB5D8D6AEB5C0A3ACB8A8D2D4CCECB5D8D6AED2CBA3ACD2D4D7F3D3D27CD7F4D3D3C3F1A1A3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0AB7F1A3BAC9CFC7ACCFC2C0A4A3ACCCECB5D8B2BBBDBBA3ACB7F1B1D5D2B2A1A3B7F1D6AEB7CBC8CBA3ACB4F3CDF9D0A1C0B4A1A3BEFDD7D3D2D4BCF3B5C2B1DCC4D1A3ACB2BB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BFC9C8D9D2D4C2BBA1A30AC</w:t>
      </w:r>
      <w:r>
        <w:rPr>
          <w:rFonts w:hint="eastAsia"/>
          <w:lang w:eastAsia="zh-CN"/>
        </w:rPr>
        <w:t>DACC8CBA3BAC9CFC7ACCFC2C0EBA3ACCCECD3EB</w:t>
      </w:r>
      <w:proofErr w:type="gramStart"/>
      <w:r>
        <w:rPr>
          <w:rFonts w:hint="eastAsia"/>
          <w:lang w:eastAsia="zh-CN"/>
        </w:rPr>
        <w:t>,2</w:t>
      </w:r>
      <w:proofErr w:type="gramEnd"/>
    </w:p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AT+MIPLSOTA=1</w:t>
      </w:r>
      <w:r>
        <w:rPr>
          <w:rFonts w:hint="eastAsia"/>
          <w:lang w:eastAsia="zh-CN"/>
        </w:rPr>
        <w:t xml:space="preserve">   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把接收到的升级报文写入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flash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中，成功，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result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为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1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    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color w:val="FF0000"/>
          <w:lang w:eastAsia="zh-CN"/>
        </w:rPr>
      </w:pPr>
      <w:r>
        <w:rPr>
          <w:rFonts w:hint="eastAsia"/>
          <w:color w:val="FF0000"/>
          <w:lang w:eastAsia="zh-CN"/>
        </w:rPr>
        <w:t>注：此处</w:t>
      </w:r>
      <w:r>
        <w:rPr>
          <w:rFonts w:hint="eastAsia"/>
          <w:color w:val="FF0000"/>
          <w:lang w:eastAsia="zh-CN"/>
        </w:rPr>
        <w:t>flag</w:t>
      </w:r>
      <w:r>
        <w:rPr>
          <w:rFonts w:hint="eastAsia"/>
          <w:color w:val="FF0000"/>
          <w:lang w:eastAsia="zh-CN"/>
        </w:rPr>
        <w:t>为“</w:t>
      </w:r>
      <w:r>
        <w:rPr>
          <w:rFonts w:hint="eastAsia"/>
          <w:color w:val="FF0000"/>
          <w:lang w:eastAsia="zh-CN"/>
        </w:rPr>
        <w:t>2</w:t>
      </w:r>
      <w:r>
        <w:rPr>
          <w:rFonts w:hint="eastAsia"/>
          <w:color w:val="FF0000"/>
          <w:lang w:eastAsia="zh-CN"/>
        </w:rPr>
        <w:t>”，表示中间消息</w:t>
      </w: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+MIPLWRITE</w:t>
      </w:r>
      <w:proofErr w:type="gramStart"/>
      <w:r>
        <w:rPr>
          <w:rFonts w:hint="eastAsia"/>
          <w:lang w:eastAsia="zh-CN"/>
        </w:rPr>
        <w:t>:0,27508,5,0,0,2,1024,AEC9CFA3ACBBC1C9A2D2B2A1A3B3CBC4BED3D0B9A6A3ACC0FBC9E6B4F3B4A8A3BBCDF5D4DAD6D0D2B2A3ACBCD9D3D0C3EDD5DFA3ACC9A2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B6F8B2BBC2D2A3ACD6C8D6C8D3D0C6E4D0F2A3ACC9A2B6F8C4DCBEDBD2B2A3ACCFC8CDF5D2D4CFEDD3DAB5DBC1A2C3EDA1A30ABDDAA3BAC9C</w:t>
      </w:r>
      <w:r>
        <w:rPr>
          <w:rFonts w:hint="eastAsia"/>
          <w:lang w:eastAsia="zh-CN"/>
        </w:rPr>
        <w:t>FBFB2CFC2B6D2A3ACD4F3C9CFD3D0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CBAEA3ACC2FAD4F2D2E7A3ACB5CCB7C0D2D4BDDAD6AEA3ACBDDAD6C6D2B2A1A3BFE0BDDAB2BBBFC9A3ACC6E4B5C0C7EED2B2A1A3BDDAD2D4D6C6B6C8A3ACB2BBC9CBB2C5B2BBBA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A6C3F1A1A3BEFDD7D3D2D4D6C6CAFDB6C8A3ACD2E9B5C2D0D0A1A30AD6D0E6DAA3BAC9CFD9E3CFC2B6D</w:t>
      </w:r>
      <w:r>
        <w:rPr>
          <w:rFonts w:hint="eastAsia"/>
          <w:lang w:eastAsia="zh-CN"/>
        </w:rPr>
        <w:t>2A3ACD4F3C9CFD3D0B7E7A3ACB5C2CAA9C6D5D2B2A3ACD6D0D3D0B3CFD0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C5D2B2A1A3CBB5B6F8D9E3A3ACE6DAC4CBBBAFB0EED2B2A1A3D0C5BCB0EBE0D3E3A3ACB3CBC4BED6DBD0E9A3ACD3A6BAF5CCECD2B2A1A3BEFDD7D3D2D4D2E9D3FCBBBACBC0A1A3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0AD0A1B9FDA3BAC9CFD5F0CFC2F4DEA3ACC9BDC9CFD3D0C0D7A3A</w:t>
      </w:r>
      <w:r>
        <w:rPr>
          <w:rFonts w:hint="eastAsia"/>
          <w:lang w:eastAsia="zh-CN"/>
        </w:rPr>
        <w:t>CC6E4C9F9B9FDB3A3A3ACD0A1D3D0B9FDD4BDD2B2A1A3B7C9C4F1D2C5D6AED2F4A3ACB2BBD2CBC9CFA3ACD2CB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CFC2A3BBBFC9D0A1CAC2A3ACB2BBBFC9B4F3CAC2A1A3C9D4C4DCB9FDD4BDA3ACD2D4D5FDCBD7B1D7A3ACBEFDD7D3D2D4D0D0B9FDBAF5B9A7A3ACC9A5B9FDBAF5B0A7A3ACD3C3B9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FDBAF5BCF3A1A30ABCC8BCC</w:t>
      </w:r>
      <w:r>
        <w:rPr>
          <w:rFonts w:hint="eastAsia"/>
          <w:lang w:eastAsia="zh-CN"/>
        </w:rPr>
        <w:t>3A3BAC9CFBFB2CFC2C0EBA3ACCBAED4DABBF0C9</w:t>
      </w:r>
      <w:proofErr w:type="gramStart"/>
      <w:r>
        <w:rPr>
          <w:rFonts w:hint="eastAsia"/>
          <w:lang w:eastAsia="zh-CN"/>
        </w:rPr>
        <w:t>,2</w:t>
      </w:r>
      <w:proofErr w:type="gramEnd"/>
    </w:p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AT+MIPLSOTA=1</w:t>
      </w:r>
      <w:r>
        <w:rPr>
          <w:rFonts w:hint="eastAsia"/>
          <w:lang w:eastAsia="zh-CN"/>
        </w:rPr>
        <w:t xml:space="preserve">   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把接收到的升级报文写入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flash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中，成功，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result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为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1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     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+MIPLWRITE</w:t>
      </w:r>
      <w:proofErr w:type="gramStart"/>
      <w:r>
        <w:rPr>
          <w:rFonts w:hint="eastAsia"/>
          <w:lang w:eastAsia="zh-CN"/>
        </w:rPr>
        <w:t>:0,27509,5,0,0,2,346,CFA3ACCAB3CEEFD6AECAC2D2D1B3C9D2B2A1A3C0FBD5EAA3ACB3F5BCAAD6D5C2D2A3ACBEFDD7D3D2D4CBBCBBBCB6F8D4A5B7C0D6AEA1A30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ACEB4BC</w:t>
      </w:r>
      <w:r>
        <w:rPr>
          <w:rFonts w:hint="eastAsia"/>
          <w:lang w:eastAsia="zh-CN"/>
        </w:rPr>
        <w:t>C3A3BAC9CFC0EBCFC2BFB2A3ACBBF0D4DACBAEC9CFA3ACC4D1D2D3A3ACCAB3CEEF</w:t>
      </w:r>
      <w:r>
        <w:rPr>
          <w:rFonts w:hint="eastAsia"/>
          <w:lang w:eastAsia="zh-CN"/>
        </w:rPr>
        <w:t>D6AECAC2CEB4B3C9D2B2A1A3D0A1BAFCC6F2BCC3A3ACE5A6C6E4CEB2A3ACB2BBD0F8D</w:t>
      </w:r>
    </w:p>
    <w:p w:rsidR="00D71D84" w:rsidRDefault="00B9540A">
      <w:pPr>
        <w:rPr>
          <w:color w:val="FF0000"/>
          <w:lang w:eastAsia="zh-CN"/>
        </w:rPr>
      </w:pPr>
      <w:r>
        <w:rPr>
          <w:rFonts w:hint="eastAsia"/>
          <w:lang w:eastAsia="zh-CN"/>
        </w:rPr>
        <w:t>6D5D2B2A1A3C9CFCFC2B2BBBCC3A3ACD4F2C4D1D2D4B3C9A3ACBEFDD7D3D2D4C9F7B1E6CEEFBED3B7BDA1A30A0A0A</w:t>
      </w:r>
      <w:proofErr w:type="gramStart"/>
      <w:r>
        <w:rPr>
          <w:rFonts w:hint="eastAsia"/>
          <w:lang w:eastAsia="zh-CN"/>
        </w:rPr>
        <w:t>,</w:t>
      </w:r>
      <w:r>
        <w:rPr>
          <w:rFonts w:hint="eastAsia"/>
          <w:color w:val="FF0000"/>
          <w:lang w:eastAsia="zh-CN"/>
        </w:rPr>
        <w:t>0</w:t>
      </w:r>
      <w:proofErr w:type="gramEnd"/>
    </w:p>
    <w:p w:rsidR="00D71D84" w:rsidRDefault="00D71D84">
      <w:pPr>
        <w:rPr>
          <w:color w:val="FF0000"/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AT+MIPLSOTA=1</w:t>
      </w:r>
      <w:r>
        <w:rPr>
          <w:rFonts w:hint="eastAsia"/>
          <w:lang w:eastAsia="zh-CN"/>
        </w:rPr>
        <w:t xml:space="preserve">   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把接收到的升级报文写入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flash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中，成功，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result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为</w:t>
      </w:r>
      <w:r>
        <w:rPr>
          <w:rFonts w:ascii="宋体" w:eastAsia="宋体" w:hAnsiTheme="minorHAnsi" w:cstheme="minorBidi"/>
          <w:sz w:val="21"/>
          <w:szCs w:val="21"/>
          <w:lang w:eastAsia="zh-CN"/>
        </w:rPr>
        <w:t>1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     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Pr="00312E57" w:rsidRDefault="00B9540A">
      <w:pPr>
        <w:rPr>
          <w:rFonts w:eastAsiaTheme="minorEastAsia"/>
          <w:lang w:eastAsia="zh-CN"/>
        </w:rPr>
      </w:pPr>
      <w:r>
        <w:rPr>
          <w:rFonts w:hint="eastAsia"/>
          <w:color w:val="FF0000"/>
          <w:lang w:eastAsia="zh-CN"/>
        </w:rPr>
        <w:t>注：此处</w:t>
      </w:r>
      <w:r>
        <w:rPr>
          <w:rFonts w:hint="eastAsia"/>
          <w:color w:val="FF0000"/>
          <w:lang w:eastAsia="zh-CN"/>
        </w:rPr>
        <w:t>flag</w:t>
      </w:r>
      <w:r>
        <w:rPr>
          <w:rFonts w:hint="eastAsia"/>
          <w:color w:val="FF0000"/>
          <w:lang w:eastAsia="zh-CN"/>
        </w:rPr>
        <w:t>为“</w:t>
      </w:r>
      <w:r>
        <w:rPr>
          <w:rFonts w:hint="eastAsia"/>
          <w:color w:val="FF0000"/>
          <w:lang w:eastAsia="zh-CN"/>
        </w:rPr>
        <w:t>0</w:t>
      </w:r>
      <w:r>
        <w:rPr>
          <w:rFonts w:hint="eastAsia"/>
          <w:color w:val="FF0000"/>
          <w:lang w:eastAsia="zh-CN"/>
        </w:rPr>
        <w:t>”，表示最后一条消息</w:t>
      </w:r>
      <w:r>
        <w:rPr>
          <w:rFonts w:hint="eastAsia"/>
          <w:color w:val="FF0000"/>
          <w:lang w:eastAsia="zh-CN"/>
        </w:rPr>
        <w:t>,</w:t>
      </w:r>
      <w:r>
        <w:rPr>
          <w:rFonts w:hint="eastAsia"/>
          <w:color w:val="FF0000"/>
          <w:lang w:eastAsia="zh-CN"/>
        </w:rPr>
        <w:t>只有最后以为</w:t>
      </w:r>
      <w:r>
        <w:rPr>
          <w:rFonts w:hint="eastAsia"/>
          <w:color w:val="FF0000"/>
          <w:lang w:eastAsia="zh-CN"/>
        </w:rPr>
        <w:t>flag</w:t>
      </w:r>
      <w:r>
        <w:rPr>
          <w:rFonts w:hint="eastAsia"/>
          <w:color w:val="FF0000"/>
          <w:lang w:eastAsia="zh-CN"/>
        </w:rPr>
        <w:t>为“</w:t>
      </w:r>
      <w:r>
        <w:rPr>
          <w:rFonts w:hint="eastAsia"/>
          <w:color w:val="FF0000"/>
          <w:lang w:eastAsia="zh-CN"/>
        </w:rPr>
        <w:t>0</w:t>
      </w:r>
      <w:r>
        <w:rPr>
          <w:rFonts w:hint="eastAsia"/>
          <w:color w:val="FF0000"/>
          <w:lang w:eastAsia="zh-CN"/>
        </w:rPr>
        <w:t>”，才表示所有固件包下载完成</w:t>
      </w:r>
      <w:r w:rsidR="00312E57">
        <w:rPr>
          <w:rFonts w:eastAsiaTheme="minorEastAsia" w:hint="eastAsia"/>
          <w:color w:val="FF0000"/>
          <w:lang w:eastAsia="zh-CN"/>
        </w:rPr>
        <w:t>.</w:t>
      </w:r>
    </w:p>
    <w:p w:rsidR="00D71D84" w:rsidRDefault="00D71D84">
      <w:pPr>
        <w:rPr>
          <w:highlight w:val="red"/>
          <w:lang w:eastAsia="zh-CN"/>
        </w:rPr>
      </w:pPr>
    </w:p>
    <w:p w:rsidR="00D71D84" w:rsidRDefault="00D71D84">
      <w:pPr>
        <w:rPr>
          <w:highlight w:val="red"/>
          <w:lang w:eastAsia="zh-CN"/>
        </w:rPr>
      </w:pPr>
    </w:p>
    <w:p w:rsidR="00D71D84" w:rsidRDefault="00B9540A">
      <w:pPr>
        <w:pStyle w:val="2"/>
        <w:numPr>
          <w:ilvl w:val="1"/>
          <w:numId w:val="0"/>
        </w:numPr>
      </w:pPr>
      <w:bookmarkStart w:id="21" w:name="_Toc18658"/>
      <w:r>
        <w:rPr>
          <w:rFonts w:hint="eastAsia"/>
        </w:rPr>
        <w:t>2.6 MCU</w:t>
      </w:r>
      <w:r>
        <w:rPr>
          <w:rFonts w:hint="eastAsia"/>
        </w:rPr>
        <w:t>升级开始</w:t>
      </w:r>
      <w:bookmarkEnd w:id="21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+MIPLREAD</w:t>
      </w:r>
      <w:proofErr w:type="gramStart"/>
      <w:r>
        <w:rPr>
          <w:rFonts w:hint="eastAsia"/>
          <w:lang w:eastAsia="zh-CN"/>
        </w:rPr>
        <w:t>:0,27510,3,0,9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AT+MIPLREADRSP=0,27510,1,3,0,9,3,3,"100",0,0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 xml:space="preserve">// </w:t>
      </w:r>
      <w:r>
        <w:rPr>
          <w:rFonts w:hint="eastAsia"/>
          <w:lang w:eastAsia="zh-CN"/>
        </w:rPr>
        <w:t>再次获取电量准备升级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 xml:space="preserve">+MIPLEXECUTE:0,27511,5,0,2,0,""           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 MCU</w:t>
      </w:r>
      <w:r>
        <w:rPr>
          <w:rFonts w:hint="eastAsia"/>
          <w:lang w:eastAsia="zh-CN"/>
        </w:rPr>
        <w:t>开始升级标志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AT+MIPLEXECUTERSP=0</w:t>
      </w:r>
      <w:proofErr w:type="gramStart"/>
      <w:r>
        <w:rPr>
          <w:rFonts w:hint="eastAsia"/>
          <w:lang w:eastAsia="zh-CN"/>
        </w:rPr>
        <w:t>,27495,2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</w:t>
      </w:r>
      <w:r>
        <w:rPr>
          <w:rFonts w:hint="eastAsia"/>
          <w:lang w:eastAsia="zh-CN"/>
        </w:rPr>
        <w:t>开始升级</w:t>
      </w:r>
    </w:p>
    <w:p w:rsidR="00D71D84" w:rsidRDefault="00B9540A">
      <w:pPr>
        <w:pStyle w:val="2"/>
        <w:numPr>
          <w:ilvl w:val="1"/>
          <w:numId w:val="0"/>
        </w:numPr>
      </w:pPr>
      <w:bookmarkStart w:id="22" w:name="_Toc11941"/>
      <w:r>
        <w:rPr>
          <w:rFonts w:hint="eastAsia"/>
        </w:rPr>
        <w:t xml:space="preserve">2.7 </w:t>
      </w:r>
      <w:r>
        <w:rPr>
          <w:rFonts w:hint="eastAsia"/>
        </w:rPr>
        <w:t>更新状态请求</w:t>
      </w:r>
      <w:bookmarkEnd w:id="22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AT+MIPLUPDATE=0</w:t>
      </w:r>
      <w:proofErr w:type="gramStart"/>
      <w:r>
        <w:rPr>
          <w:rFonts w:hint="eastAsia"/>
          <w:lang w:eastAsia="zh-CN"/>
        </w:rPr>
        <w:t>,0,0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+MIPLEVENT</w:t>
      </w:r>
      <w:proofErr w:type="gramStart"/>
      <w:r>
        <w:rPr>
          <w:rFonts w:hint="eastAsia"/>
          <w:lang w:eastAsia="zh-CN"/>
        </w:rPr>
        <w:t>:0,11</w:t>
      </w:r>
      <w:proofErr w:type="gramEnd"/>
    </w:p>
    <w:p w:rsidR="00D71D84" w:rsidRDefault="00D71D84">
      <w:pPr>
        <w:rPr>
          <w:color w:val="FF0000"/>
          <w:lang w:eastAsia="zh-CN"/>
        </w:rPr>
      </w:pPr>
    </w:p>
    <w:p w:rsidR="00D71D84" w:rsidRDefault="00B9540A">
      <w:pPr>
        <w:rPr>
          <w:color w:val="FF0000"/>
          <w:lang w:eastAsia="zh-CN"/>
        </w:rPr>
      </w:pPr>
      <w:r>
        <w:rPr>
          <w:rFonts w:hint="eastAsia"/>
          <w:color w:val="FF0000"/>
          <w:lang w:eastAsia="zh-CN"/>
        </w:rPr>
        <w:t>注：该指令为</w:t>
      </w:r>
      <w:r>
        <w:rPr>
          <w:rFonts w:hint="eastAsia"/>
          <w:color w:val="FF0000"/>
          <w:lang w:eastAsia="zh-CN"/>
        </w:rPr>
        <w:t>MCU</w:t>
      </w:r>
      <w:r>
        <w:rPr>
          <w:rFonts w:hint="eastAsia"/>
          <w:color w:val="FF0000"/>
          <w:lang w:eastAsia="zh-CN"/>
        </w:rPr>
        <w:t>主动上传指令，需等待</w:t>
      </w:r>
      <w:r>
        <w:rPr>
          <w:rFonts w:hint="eastAsia"/>
          <w:color w:val="FF0000"/>
          <w:lang w:eastAsia="zh-CN"/>
        </w:rPr>
        <w:t>MCU</w:t>
      </w:r>
      <w:r>
        <w:rPr>
          <w:rFonts w:hint="eastAsia"/>
          <w:color w:val="FF0000"/>
          <w:lang w:eastAsia="zh-CN"/>
        </w:rPr>
        <w:t>升级完成后，</w:t>
      </w:r>
      <w:proofErr w:type="gramStart"/>
      <w:r>
        <w:rPr>
          <w:rFonts w:hint="eastAsia"/>
          <w:color w:val="FF0000"/>
          <w:lang w:eastAsia="zh-CN"/>
        </w:rPr>
        <w:t>再上传该指令</w:t>
      </w:r>
      <w:proofErr w:type="gramEnd"/>
      <w:r>
        <w:rPr>
          <w:rFonts w:hint="eastAsia"/>
          <w:color w:val="FF0000"/>
          <w:lang w:eastAsia="zh-CN"/>
        </w:rPr>
        <w:t>（等待时间与</w:t>
      </w:r>
      <w:r>
        <w:rPr>
          <w:rFonts w:hint="eastAsia"/>
          <w:color w:val="FF0000"/>
          <w:lang w:eastAsia="zh-CN"/>
        </w:rPr>
        <w:t>MCU</w:t>
      </w:r>
      <w:r>
        <w:rPr>
          <w:rFonts w:hint="eastAsia"/>
          <w:color w:val="FF0000"/>
          <w:lang w:eastAsia="zh-CN"/>
        </w:rPr>
        <w:t>下载固件</w:t>
      </w:r>
      <w:proofErr w:type="gramStart"/>
      <w:r>
        <w:rPr>
          <w:rFonts w:hint="eastAsia"/>
          <w:color w:val="FF0000"/>
          <w:lang w:eastAsia="zh-CN"/>
        </w:rPr>
        <w:t>包大小</w:t>
      </w:r>
      <w:proofErr w:type="gramEnd"/>
      <w:r>
        <w:rPr>
          <w:rFonts w:hint="eastAsia"/>
          <w:color w:val="FF0000"/>
          <w:lang w:eastAsia="zh-CN"/>
        </w:rPr>
        <w:t>有关）</w:t>
      </w:r>
    </w:p>
    <w:p w:rsidR="00D71D84" w:rsidRDefault="00D71D84">
      <w:pPr>
        <w:rPr>
          <w:lang w:eastAsia="zh-CN"/>
        </w:rPr>
      </w:pPr>
    </w:p>
    <w:p w:rsidR="00D71D84" w:rsidRDefault="00D71D84">
      <w:pPr>
        <w:rPr>
          <w:lang w:eastAsia="zh-CN"/>
        </w:rPr>
      </w:pPr>
    </w:p>
    <w:p w:rsidR="00D71D84" w:rsidRDefault="00B9540A">
      <w:pPr>
        <w:pStyle w:val="2"/>
        <w:numPr>
          <w:ilvl w:val="1"/>
          <w:numId w:val="0"/>
        </w:numPr>
      </w:pPr>
      <w:bookmarkStart w:id="23" w:name="_Toc1897"/>
      <w:r>
        <w:rPr>
          <w:rFonts w:hint="eastAsia"/>
        </w:rPr>
        <w:t xml:space="preserve">2.8 </w:t>
      </w:r>
      <w:r>
        <w:rPr>
          <w:rFonts w:hint="eastAsia"/>
        </w:rPr>
        <w:t>读取资源值</w:t>
      </w:r>
      <w:bookmarkEnd w:id="23"/>
    </w:p>
    <w:p w:rsidR="00D71D84" w:rsidRDefault="00B9540A">
      <w:pPr>
        <w:pStyle w:val="3"/>
        <w:numPr>
          <w:ilvl w:val="2"/>
          <w:numId w:val="0"/>
        </w:numPr>
      </w:pPr>
      <w:bookmarkStart w:id="24" w:name="_Toc18537"/>
      <w:r>
        <w:rPr>
          <w:rFonts w:hint="eastAsia"/>
        </w:rPr>
        <w:t xml:space="preserve">2.8.1 </w:t>
      </w:r>
      <w:r>
        <w:rPr>
          <w:rFonts w:hint="eastAsia"/>
        </w:rPr>
        <w:t>读取</w:t>
      </w:r>
      <w:r>
        <w:rPr>
          <w:rFonts w:hint="eastAsia"/>
        </w:rPr>
        <w:t>MCU</w:t>
      </w:r>
      <w:r>
        <w:rPr>
          <w:rFonts w:hint="eastAsia"/>
        </w:rPr>
        <w:t>可用空间</w:t>
      </w:r>
      <w:bookmarkEnd w:id="24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+MIPLEXECUTE</w:t>
      </w:r>
      <w:proofErr w:type="gramStart"/>
      <w:r>
        <w:rPr>
          <w:rFonts w:hint="eastAsia"/>
          <w:lang w:eastAsia="zh-CN"/>
        </w:rPr>
        <w:t>:0,54077,5,0,26550,0</w:t>
      </w:r>
      <w:proofErr w:type="gramEnd"/>
      <w:r>
        <w:rPr>
          <w:rFonts w:hint="eastAsia"/>
          <w:lang w:eastAsia="zh-CN"/>
        </w:rPr>
        <w:t xml:space="preserve">,""             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AT+MIPLEXECUTERSP=0</w:t>
      </w:r>
      <w:proofErr w:type="gramStart"/>
      <w:r>
        <w:rPr>
          <w:rFonts w:hint="eastAsia"/>
          <w:lang w:eastAsia="zh-CN"/>
        </w:rPr>
        <w:t>,540</w:t>
      </w:r>
      <w:r>
        <w:rPr>
          <w:rFonts w:hint="eastAsia"/>
          <w:lang w:eastAsia="zh-CN"/>
        </w:rPr>
        <w:t>77,2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lastRenderedPageBreak/>
        <w:t>OK</w:t>
      </w:r>
    </w:p>
    <w:p w:rsidR="00D71D84" w:rsidRDefault="00D71D84">
      <w:pPr>
        <w:rPr>
          <w:lang w:eastAsia="zh-CN"/>
        </w:rPr>
      </w:pP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+MIPLREAD</w:t>
      </w:r>
      <w:proofErr w:type="gramStart"/>
      <w:r>
        <w:rPr>
          <w:rFonts w:hint="eastAsia"/>
          <w:lang w:eastAsia="zh-CN"/>
        </w:rPr>
        <w:t>:0,17502,3,0,26261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AT+MIPLREADRSP=0,17502,1,3,0,26261,3,</w:t>
      </w:r>
      <w:r>
        <w:rPr>
          <w:rFonts w:hint="eastAsia"/>
          <w:color w:val="000000" w:themeColor="text1"/>
          <w:lang w:eastAsia="zh-CN"/>
        </w:rPr>
        <w:t>3</w:t>
      </w:r>
      <w:r>
        <w:rPr>
          <w:rFonts w:hint="eastAsia"/>
          <w:color w:val="000000" w:themeColor="text1"/>
          <w:lang w:eastAsia="zh-CN"/>
        </w:rPr>
        <w:t>,"</w:t>
      </w:r>
      <w:r>
        <w:rPr>
          <w:rFonts w:hint="eastAsia"/>
          <w:color w:val="FF0000"/>
          <w:lang w:eastAsia="zh-CN"/>
        </w:rPr>
        <w:t>128</w:t>
      </w:r>
      <w:r>
        <w:rPr>
          <w:rFonts w:hint="eastAsia"/>
          <w:color w:val="000000" w:themeColor="text1"/>
          <w:lang w:eastAsia="zh-CN"/>
        </w:rPr>
        <w:t>"</w:t>
      </w:r>
      <w:r>
        <w:rPr>
          <w:rFonts w:hint="eastAsia"/>
          <w:color w:val="000000" w:themeColor="text1"/>
          <w:lang w:eastAsia="zh-CN"/>
        </w:rPr>
        <w:t>,</w:t>
      </w:r>
      <w:r>
        <w:rPr>
          <w:rFonts w:hint="eastAsia"/>
          <w:lang w:eastAsia="zh-CN"/>
        </w:rPr>
        <w:t>0,0</w:t>
      </w:r>
      <w:r>
        <w:rPr>
          <w:rFonts w:hint="eastAsia"/>
          <w:lang w:eastAsia="zh-CN"/>
        </w:rPr>
        <w:tab/>
        <w:t xml:space="preserve"> // 128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可用存储空间，单位</w:t>
      </w:r>
      <w:r>
        <w:rPr>
          <w:rFonts w:hint="eastAsia"/>
          <w:lang w:eastAsia="zh-CN"/>
        </w:rPr>
        <w:t>KB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D71D84">
      <w:pPr>
        <w:rPr>
          <w:lang w:eastAsia="zh-CN"/>
        </w:rPr>
      </w:pPr>
    </w:p>
    <w:p w:rsidR="00D71D84" w:rsidRDefault="00B9540A">
      <w:pPr>
        <w:pStyle w:val="3"/>
        <w:numPr>
          <w:ilvl w:val="2"/>
          <w:numId w:val="0"/>
        </w:numPr>
      </w:pPr>
      <w:bookmarkStart w:id="25" w:name="_Toc10032"/>
      <w:r>
        <w:rPr>
          <w:rFonts w:hint="eastAsia"/>
        </w:rPr>
        <w:t xml:space="preserve">2.8.2 </w:t>
      </w:r>
      <w:r>
        <w:rPr>
          <w:rFonts w:hint="eastAsia"/>
        </w:rPr>
        <w:t>读取</w:t>
      </w:r>
      <w:r>
        <w:rPr>
          <w:rFonts w:hint="eastAsia"/>
        </w:rPr>
        <w:t>MCU</w:t>
      </w:r>
      <w:r>
        <w:rPr>
          <w:rFonts w:hint="eastAsia"/>
        </w:rPr>
        <w:t>当前版本号</w:t>
      </w:r>
      <w:bookmarkEnd w:id="25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+MIPLREAD</w:t>
      </w:r>
      <w:proofErr w:type="gramStart"/>
      <w:r>
        <w:rPr>
          <w:rFonts w:hint="eastAsia"/>
          <w:lang w:eastAsia="zh-CN"/>
        </w:rPr>
        <w:t>:0,17503,3,0,19</w:t>
      </w:r>
      <w:proofErr w:type="gramEnd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AT+MIPLREADRSP=0,17503,1,3,0,19,1,7,"</w:t>
      </w:r>
      <w:r>
        <w:rPr>
          <w:rFonts w:hint="eastAsia"/>
          <w:color w:val="FF0000"/>
          <w:lang w:eastAsia="zh-CN"/>
        </w:rPr>
        <w:t>test001</w:t>
      </w:r>
      <w:r>
        <w:rPr>
          <w:rFonts w:hint="eastAsia"/>
          <w:lang w:eastAsia="zh-CN"/>
        </w:rPr>
        <w:t xml:space="preserve">",0,0 </w:t>
      </w:r>
      <w:r>
        <w:rPr>
          <w:rFonts w:hint="eastAsia"/>
          <w:lang w:eastAsia="zh-CN"/>
        </w:rPr>
        <w:tab/>
        <w:t>// test001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版本号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D71D84">
      <w:pPr>
        <w:rPr>
          <w:lang w:eastAsia="zh-CN"/>
        </w:rPr>
      </w:pPr>
    </w:p>
    <w:p w:rsidR="00D71D84" w:rsidRDefault="00B9540A">
      <w:pPr>
        <w:pStyle w:val="3"/>
        <w:numPr>
          <w:ilvl w:val="2"/>
          <w:numId w:val="0"/>
        </w:numPr>
      </w:pPr>
      <w:bookmarkStart w:id="26" w:name="_Toc23154"/>
      <w:r>
        <w:rPr>
          <w:rFonts w:hint="eastAsia"/>
        </w:rPr>
        <w:t xml:space="preserve">2.8.3 </w:t>
      </w:r>
      <w:r>
        <w:rPr>
          <w:rFonts w:hint="eastAsia"/>
        </w:rPr>
        <w:t>读取</w:t>
      </w:r>
      <w:r>
        <w:rPr>
          <w:rFonts w:hint="eastAsia"/>
        </w:rPr>
        <w:t>MCU</w:t>
      </w:r>
      <w:r>
        <w:rPr>
          <w:rFonts w:hint="eastAsia"/>
        </w:rPr>
        <w:t>升级状态</w:t>
      </w:r>
      <w:bookmarkEnd w:id="26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+MIPLREAD</w:t>
      </w:r>
      <w:proofErr w:type="gramStart"/>
      <w:r>
        <w:rPr>
          <w:rFonts w:hint="eastAsia"/>
          <w:lang w:eastAsia="zh-CN"/>
        </w:rPr>
        <w:t>:0,17504,5,0</w:t>
      </w:r>
      <w:proofErr w:type="gramEnd"/>
      <w:r>
        <w:rPr>
          <w:rFonts w:hint="eastAsia"/>
          <w:lang w:eastAsia="zh-CN"/>
        </w:rPr>
        <w:t>,-1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AT+MIPLREADRSP=0,17504,1,5,0,3,3,1,"</w:t>
      </w:r>
      <w:r>
        <w:rPr>
          <w:rFonts w:hint="eastAsia"/>
          <w:color w:val="FF0000"/>
          <w:lang w:eastAsia="zh-CN"/>
        </w:rPr>
        <w:t>3</w:t>
      </w:r>
      <w:r>
        <w:rPr>
          <w:rFonts w:hint="eastAsia"/>
          <w:lang w:eastAsia="zh-CN"/>
        </w:rPr>
        <w:t xml:space="preserve">",2,1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 xml:space="preserve"> // 3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当前升级状态</w:t>
      </w:r>
      <w:r>
        <w:rPr>
          <w:rFonts w:hint="eastAsia"/>
          <w:lang w:eastAsia="zh-CN"/>
        </w:rPr>
        <w:t>:</w:t>
      </w:r>
      <w:r>
        <w:rPr>
          <w:rFonts w:hint="eastAsia"/>
          <w:lang w:eastAsia="zh-CN"/>
        </w:rPr>
        <w:t>升级完成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AT+MIPLREADRSP=0,17504,1,5,0,5,3,1,"</w:t>
      </w:r>
      <w:r>
        <w:rPr>
          <w:rFonts w:hint="eastAsia"/>
          <w:color w:val="FF0000"/>
          <w:lang w:eastAsia="zh-CN"/>
        </w:rPr>
        <w:t>1</w:t>
      </w:r>
      <w:r>
        <w:rPr>
          <w:rFonts w:hint="eastAsia"/>
          <w:lang w:eastAsia="zh-CN"/>
        </w:rPr>
        <w:t xml:space="preserve">",1,2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>// 1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当前升级结果</w:t>
      </w:r>
      <w:r>
        <w:rPr>
          <w:rFonts w:hint="eastAsia"/>
          <w:lang w:eastAsia="zh-CN"/>
        </w:rPr>
        <w:t>:</w:t>
      </w:r>
      <w:r>
        <w:rPr>
          <w:rFonts w:hint="eastAsia"/>
          <w:lang w:eastAsia="zh-CN"/>
        </w:rPr>
        <w:t>升级成功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AT+MIPLREADRSP=0,17504,1,5,0,26500,3,1,"</w:t>
      </w:r>
      <w:r>
        <w:rPr>
          <w:rFonts w:hint="eastAsia"/>
          <w:color w:val="FF0000"/>
          <w:lang w:eastAsia="zh-CN"/>
        </w:rPr>
        <w:t>128</w:t>
      </w:r>
      <w:r>
        <w:rPr>
          <w:rFonts w:hint="eastAsia"/>
          <w:lang w:eastAsia="zh-CN"/>
        </w:rPr>
        <w:t>",0,0  // 128</w:t>
      </w:r>
      <w:r>
        <w:rPr>
          <w:rFonts w:hint="eastAsia"/>
          <w:lang w:eastAsia="zh-CN"/>
        </w:rPr>
        <w:t>为</w:t>
      </w:r>
      <w:r>
        <w:rPr>
          <w:rFonts w:hint="eastAsia"/>
          <w:lang w:eastAsia="zh-CN"/>
        </w:rPr>
        <w:t>MCU</w:t>
      </w:r>
      <w:r>
        <w:rPr>
          <w:rFonts w:hint="eastAsia"/>
          <w:lang w:eastAsia="zh-CN"/>
        </w:rPr>
        <w:t>已接收字节数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D71D84">
      <w:pPr>
        <w:rPr>
          <w:lang w:eastAsia="zh-CN"/>
        </w:rPr>
      </w:pPr>
    </w:p>
    <w:p w:rsidR="00D71D84" w:rsidRDefault="00B9540A">
      <w:pPr>
        <w:pStyle w:val="2"/>
        <w:numPr>
          <w:ilvl w:val="1"/>
          <w:numId w:val="0"/>
        </w:numPr>
      </w:pPr>
      <w:bookmarkStart w:id="27" w:name="_Toc29465"/>
      <w:r>
        <w:rPr>
          <w:rFonts w:hint="eastAsia"/>
        </w:rPr>
        <w:t xml:space="preserve">2.9 </w:t>
      </w:r>
      <w:r>
        <w:rPr>
          <w:rFonts w:hint="eastAsia"/>
        </w:rPr>
        <w:t>升级完成</w:t>
      </w:r>
      <w:bookmarkEnd w:id="27"/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+MIPLWRITE:0</w:t>
      </w:r>
      <w:r>
        <w:rPr>
          <w:rFonts w:hint="eastAsia"/>
          <w:lang w:eastAsia="zh-CN"/>
        </w:rPr>
        <w:t xml:space="preserve">,17507,5,0,0,2,0,,0            </w:t>
      </w:r>
      <w:r>
        <w:rPr>
          <w:rFonts w:hint="eastAsia"/>
          <w:lang w:eastAsia="zh-CN"/>
        </w:rPr>
        <w:tab/>
      </w:r>
      <w:r>
        <w:rPr>
          <w:rFonts w:hint="eastAsia"/>
          <w:lang w:eastAsia="zh-CN"/>
        </w:rPr>
        <w:tab/>
        <w:t xml:space="preserve"> //</w:t>
      </w:r>
      <w:r>
        <w:rPr>
          <w:rFonts w:hint="eastAsia"/>
          <w:lang w:eastAsia="zh-CN"/>
        </w:rPr>
        <w:t>本次升级流程完结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AT+MIPLWRITERSP=0</w:t>
      </w:r>
      <w:proofErr w:type="gramStart"/>
      <w:r>
        <w:rPr>
          <w:rFonts w:hint="eastAsia"/>
          <w:lang w:eastAsia="zh-CN"/>
        </w:rPr>
        <w:t>,17507,2</w:t>
      </w:r>
      <w:proofErr w:type="gramEnd"/>
      <w:r>
        <w:rPr>
          <w:rFonts w:hint="eastAsia"/>
          <w:lang w:eastAsia="zh-CN"/>
        </w:rPr>
        <w:t xml:space="preserve">     </w:t>
      </w:r>
    </w:p>
    <w:p w:rsidR="00D71D84" w:rsidRDefault="00B9540A">
      <w:pPr>
        <w:rPr>
          <w:lang w:eastAsia="zh-CN"/>
        </w:rPr>
      </w:pPr>
      <w:r>
        <w:rPr>
          <w:rFonts w:hint="eastAsia"/>
          <w:lang w:eastAsia="zh-CN"/>
        </w:rPr>
        <w:t>OK</w:t>
      </w:r>
    </w:p>
    <w:p w:rsidR="00D71D84" w:rsidRDefault="00B9540A">
      <w:pPr>
        <w:rPr>
          <w:rFonts w:eastAsia="宋体"/>
          <w:color w:val="FF0000"/>
          <w:lang w:eastAsia="zh-CN"/>
        </w:rPr>
      </w:pPr>
      <w:r>
        <w:rPr>
          <w:rFonts w:eastAsia="宋体" w:hint="eastAsia"/>
          <w:color w:val="FF0000"/>
          <w:lang w:eastAsia="zh-CN"/>
        </w:rPr>
        <w:t>注：以上流程均完成，登录平台查看升级任务状态。</w:t>
      </w:r>
    </w:p>
    <w:p w:rsidR="00D71D84" w:rsidRDefault="00B9540A">
      <w:pPr>
        <w:rPr>
          <w:rFonts w:eastAsia="宋体"/>
          <w:color w:val="FF0000"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114300" distR="114300">
            <wp:extent cx="5481955" cy="2511425"/>
            <wp:effectExtent l="0" t="0" r="4445" b="317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1955" cy="2511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 w:rsidR="00D71D84"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9540A" w:rsidRDefault="00B9540A">
      <w:r>
        <w:separator/>
      </w:r>
    </w:p>
  </w:endnote>
  <w:endnote w:type="continuationSeparator" w:id="0">
    <w:p w:rsidR="00B9540A" w:rsidRDefault="00B95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楷体_GB2312">
    <w:altName w:val="楷体"/>
    <w:charset w:val="86"/>
    <w:family w:val="modern"/>
    <w:pitch w:val="default"/>
    <w:sig w:usb0="00000001" w:usb1="080E0000" w:usb2="0000000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兰亭粗黑_GBK">
    <w:altName w:val="宋体"/>
    <w:charset w:val="86"/>
    <w:family w:val="auto"/>
    <w:pitch w:val="default"/>
    <w:sig w:usb0="00000000" w:usb1="00000000" w:usb2="00000000" w:usb3="00000000" w:csb0="00040000" w:csb1="00000000"/>
  </w:font>
  <w:font w:name="方正兰亭黑_GBK">
    <w:altName w:val="宋体"/>
    <w:charset w:val="86"/>
    <w:family w:val="auto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1D84" w:rsidRDefault="00D71D84">
    <w:pPr>
      <w:pStyle w:val="a6"/>
      <w:jc w:val="right"/>
      <w:rPr>
        <w:rFonts w:asciiTheme="minorEastAsia" w:eastAsiaTheme="minorEastAsia" w:hAnsiTheme="minorEastAsia"/>
        <w:sz w:val="28"/>
        <w:szCs w:val="2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643580529"/>
    </w:sdtPr>
    <w:sdtEndPr/>
    <w:sdtContent>
      <w:p w:rsidR="00D71D84" w:rsidRDefault="00B9540A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6F8C" w:rsidRPr="00C06F8C">
          <w:rPr>
            <w:noProof/>
            <w:lang w:val="zh-CN"/>
          </w:rPr>
          <w:t>13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1D84" w:rsidRDefault="00D71D84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9540A" w:rsidRDefault="00B9540A">
      <w:r>
        <w:separator/>
      </w:r>
    </w:p>
  </w:footnote>
  <w:footnote w:type="continuationSeparator" w:id="0">
    <w:p w:rsidR="00B9540A" w:rsidRDefault="00B9540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1D84" w:rsidRDefault="00B9540A">
    <w:pPr>
      <w:pStyle w:val="a7"/>
      <w:pBdr>
        <w:bottom w:val="none" w:sz="0" w:space="0" w:color="auto"/>
      </w:pBdr>
      <w:jc w:val="left"/>
      <w:rPr>
        <w:sz w:val="21"/>
        <w:szCs w:val="21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569521" o:spid="_x0000_s2050" type="#_x0000_t75" style="position:absolute;margin-left:0;margin-top:0;width:436.3pt;height:183.6pt;z-index:-251656192;mso-position-horizontal:center;mso-position-horizontal-relative:margin;mso-position-vertical:center;mso-position-vertical-relative:margin;mso-width-relative:page;mso-height-relative:page" o:allowincell="f">
          <v:imagedata r:id="rId1" o:title="中国移动" gain="19661f" blacklevel="22938f"/>
          <w10:wrap anchorx="margin" anchory="margin"/>
        </v:shape>
      </w:pict>
    </w:r>
    <w:r>
      <w:rPr>
        <w:rFonts w:hint="eastAsia"/>
      </w:rPr>
      <w:t xml:space="preserve">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1D84" w:rsidRDefault="00B9540A">
    <w:pPr>
      <w:pStyle w:val="a7"/>
      <w:pBdr>
        <w:bottom w:val="none" w:sz="0" w:space="0" w:color="auto"/>
      </w:pBdr>
      <w:ind w:right="360"/>
      <w:jc w:val="both"/>
    </w:pPr>
    <w:r>
      <w:rPr>
        <w:noProof/>
        <w:lang w:eastAsia="zh-CN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margin">
            <wp:posOffset>30480</wp:posOffset>
          </wp:positionH>
          <wp:positionV relativeFrom="page">
            <wp:posOffset>546735</wp:posOffset>
          </wp:positionV>
          <wp:extent cx="1055370" cy="359410"/>
          <wp:effectExtent l="0" t="0" r="0" b="2540"/>
          <wp:wrapNone/>
          <wp:docPr id="2" name="图片 2" descr="585a7d1bab5f478d4abd8c6c53f5843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585a7d1bab5f478d4abd8c6c53f5843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9179"/>
                  <a:stretch>
                    <a:fillRect/>
                  </a:stretch>
                </pic:blipFill>
                <pic:spPr>
                  <a:xfrm>
                    <a:off x="0" y="0"/>
                    <a:ext cx="1055370" cy="3594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D71D84" w:rsidRDefault="00B9540A">
    <w:pPr>
      <w:pStyle w:val="a7"/>
      <w:pBdr>
        <w:bottom w:val="none" w:sz="0" w:space="0" w:color="auto"/>
      </w:pBdr>
      <w:ind w:right="360"/>
      <w:jc w:val="right"/>
      <w:rPr>
        <w:rFonts w:eastAsiaTheme="minorEastAsia"/>
        <w:b/>
        <w:lang w:eastAsia="zh-CN"/>
      </w:rPr>
    </w:pPr>
    <w:r>
      <w:rPr>
        <w:rFonts w:eastAsiaTheme="minorEastAsia" w:hint="eastAsia"/>
        <w:b/>
        <w:color w:val="5B9BD5" w:themeColor="accent1"/>
        <w:sz w:val="24"/>
        <w:szCs w:val="24"/>
        <w:lang w:eastAsia="zh-CN"/>
      </w:rPr>
      <w:t>M531</w:t>
    </w:r>
    <w:r>
      <w:rPr>
        <w:rFonts w:eastAsiaTheme="minorEastAsia" w:hint="eastAsia"/>
        <w:b/>
        <w:color w:val="5B9BD5" w:themeColor="accent1"/>
        <w:sz w:val="24"/>
        <w:szCs w:val="24"/>
        <w:lang w:eastAsia="zh-CN"/>
      </w:rPr>
      <w:t>2</w:t>
    </w:r>
    <w:r>
      <w:rPr>
        <w:rFonts w:eastAsiaTheme="minorEastAsia"/>
        <w:b/>
        <w:color w:val="5B9BD5" w:themeColor="accent1"/>
        <w:sz w:val="24"/>
        <w:szCs w:val="24"/>
        <w:lang w:eastAsia="zh-CN"/>
      </w:rPr>
      <w:t>系列</w:t>
    </w:r>
    <w:r>
      <w:rPr>
        <w:rFonts w:eastAsiaTheme="minorEastAsia"/>
        <w:b/>
        <w:color w:val="5B9BD5" w:themeColor="accent1"/>
        <w:sz w:val="24"/>
        <w:szCs w:val="24"/>
        <w:lang w:eastAsia="zh-CN"/>
      </w:rPr>
      <w:t xml:space="preserve"> </w:t>
    </w:r>
    <w:r>
      <w:rPr>
        <w:b/>
        <w:sz w:val="21"/>
        <w:szCs w:val="21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569522" o:spid="_x0000_s2051" type="#_x0000_t75" style="position:absolute;left:0;text-align:left;margin-left:0;margin-top:0;width:436.3pt;height:183.6pt;z-index:-251654144;mso-position-horizontal:center;mso-position-horizontal-relative:margin;mso-position-vertical:center;mso-position-vertical-relative:margin;mso-width-relative:page;mso-height-relative:page" o:allowincell="f">
          <v:imagedata r:id="rId2" o:title="中国移动" gain="19661f" blacklevel="22938f"/>
          <w10:wrap anchorx="margin" anchory="margin"/>
        </v:shape>
      </w:pict>
    </w:r>
    <w:proofErr w:type="spellStart"/>
    <w:r>
      <w:rPr>
        <w:rFonts w:eastAsiaTheme="minorEastAsia"/>
        <w:b/>
        <w:color w:val="5B9BD5" w:themeColor="accent1"/>
        <w:sz w:val="24"/>
        <w:szCs w:val="24"/>
        <w:lang w:eastAsia="zh-CN"/>
      </w:rPr>
      <w:t>OneNET</w:t>
    </w:r>
    <w:r>
      <w:rPr>
        <w:rFonts w:eastAsiaTheme="minorEastAsia" w:hint="eastAsia"/>
        <w:b/>
        <w:color w:val="5B9BD5" w:themeColor="accent1"/>
        <w:sz w:val="24"/>
        <w:szCs w:val="24"/>
        <w:lang w:eastAsia="zh-CN"/>
      </w:rPr>
      <w:t>_Sota</w:t>
    </w:r>
    <w:proofErr w:type="spellEnd"/>
    <w:r>
      <w:rPr>
        <w:rFonts w:eastAsiaTheme="minorEastAsia" w:hint="eastAsia"/>
        <w:b/>
        <w:color w:val="5B9BD5" w:themeColor="accent1"/>
        <w:sz w:val="24"/>
        <w:szCs w:val="24"/>
        <w:lang w:eastAsia="zh-CN"/>
      </w:rPr>
      <w:t>参考</w:t>
    </w:r>
    <w:r>
      <w:rPr>
        <w:rFonts w:eastAsiaTheme="minorEastAsia"/>
        <w:b/>
        <w:color w:val="5B9BD5" w:themeColor="accent1"/>
        <w:sz w:val="24"/>
        <w:szCs w:val="24"/>
        <w:lang w:eastAsia="zh-CN"/>
      </w:rPr>
      <w:t>手册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71D84" w:rsidRDefault="00B9540A">
    <w:pPr>
      <w:pStyle w:val="a7"/>
      <w:pBdr>
        <w:bottom w:val="none" w:sz="0" w:space="0" w:color="auto"/>
      </w:pBd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569520" o:spid="_x0000_s2049" type="#_x0000_t75" style="position:absolute;left:0;text-align:left;margin-left:0;margin-top:0;width:436.3pt;height:183.6pt;z-index:-251657216;mso-position-horizontal:center;mso-position-horizontal-relative:margin;mso-position-vertical:center;mso-position-vertical-relative:margin;mso-width-relative:page;mso-height-relative:page" o:allowincell="f">
          <v:imagedata r:id="rId1" o:title="中国移动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9737A99"/>
    <w:multiLevelType w:val="multilevel"/>
    <w:tmpl w:val="79737A99"/>
    <w:lvl w:ilvl="0">
      <w:start w:val="1"/>
      <w:numFmt w:val="chineseCountingThousand"/>
      <w:isLgl/>
      <w:suff w:val="space"/>
      <w:lvlText w:val="第%1章"/>
      <w:lvlJc w:val="left"/>
      <w:pPr>
        <w:ind w:left="0" w:firstLine="0"/>
      </w:pPr>
      <w:rPr>
        <w:rFonts w:ascii="Arial" w:eastAsia="黑体" w:hAnsi="Arial" w:cs="Times New Roman" w:hint="default"/>
        <w:b/>
        <w:i w:val="0"/>
        <w:color w:val="auto"/>
        <w:spacing w:val="0"/>
        <w:position w:val="0"/>
        <w:sz w:val="44"/>
        <w:u w:val="none"/>
      </w:rPr>
    </w:lvl>
    <w:lvl w:ilvl="1">
      <w:start w:val="1"/>
      <w:numFmt w:val="decimal"/>
      <w:pStyle w:val="2"/>
      <w:isLgl/>
      <w:suff w:val="space"/>
      <w:lvlText w:val="%1.%2"/>
      <w:lvlJc w:val="left"/>
      <w:pPr>
        <w:ind w:left="0" w:firstLine="0"/>
      </w:pPr>
      <w:rPr>
        <w:rFonts w:ascii="Arial" w:eastAsia="黑体" w:hAnsi="Arial" w:cs="Times New Roman" w:hint="default"/>
        <w:b/>
        <w:i w:val="0"/>
        <w:sz w:val="28"/>
      </w:rPr>
    </w:lvl>
    <w:lvl w:ilvl="2">
      <w:start w:val="1"/>
      <w:numFmt w:val="decimal"/>
      <w:pStyle w:val="3"/>
      <w:isLgl/>
      <w:suff w:val="space"/>
      <w:lvlText w:val="%1.%2.%3"/>
      <w:lvlJc w:val="left"/>
      <w:pPr>
        <w:ind w:left="0" w:firstLine="0"/>
      </w:pPr>
      <w:rPr>
        <w:rFonts w:ascii="Arial" w:eastAsia="黑体" w:hAnsi="Arial" w:cs="Times New Roman" w:hint="default"/>
        <w:b/>
        <w:i w:val="0"/>
        <w:sz w:val="24"/>
      </w:rPr>
    </w:lvl>
    <w:lvl w:ilvl="3">
      <w:start w:val="1"/>
      <w:numFmt w:val="decimal"/>
      <w:isLgl/>
      <w:suff w:val="space"/>
      <w:lvlText w:val="%1.%2.%3.%4"/>
      <w:lvlJc w:val="left"/>
      <w:pPr>
        <w:ind w:left="284" w:hanging="284"/>
      </w:pPr>
      <w:rPr>
        <w:rFonts w:ascii="Arial" w:eastAsia="黑体" w:hAnsi="Arial" w:cs="Times New Roman" w:hint="default"/>
        <w:b/>
        <w:i w:val="0"/>
        <w:sz w:val="21"/>
      </w:rPr>
    </w:lvl>
    <w:lvl w:ilvl="4">
      <w:start w:val="1"/>
      <w:numFmt w:val="decimal"/>
      <w:lvlText w:val="%5."/>
      <w:lvlJc w:val="left"/>
      <w:pPr>
        <w:ind w:left="0" w:firstLine="0"/>
      </w:pPr>
      <w:rPr>
        <w:rFonts w:cs="Times New Roman" w:hint="eastAsia"/>
        <w:sz w:val="21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cs="Times New Roman" w:hint="eastAsia"/>
      </w:rPr>
    </w:lvl>
    <w:lvl w:ilvl="6">
      <w:start w:val="1"/>
      <w:numFmt w:val="none"/>
      <w:lvlText w:val=""/>
      <w:lvlJc w:val="left"/>
      <w:pPr>
        <w:tabs>
          <w:tab w:val="left" w:pos="360"/>
        </w:tabs>
        <w:ind w:left="0" w:firstLine="0"/>
      </w:pPr>
      <w:rPr>
        <w:rFonts w:cs="Times New Roman" w:hint="eastAsia"/>
      </w:rPr>
    </w:lvl>
    <w:lvl w:ilvl="7">
      <w:start w:val="1"/>
      <w:numFmt w:val="none"/>
      <w:lvlText w:val=""/>
      <w:lvlJc w:val="left"/>
      <w:pPr>
        <w:tabs>
          <w:tab w:val="left" w:pos="360"/>
        </w:tabs>
        <w:ind w:left="0" w:firstLine="0"/>
      </w:pPr>
      <w:rPr>
        <w:rFonts w:cs="Times New Roman" w:hint="eastAsia"/>
      </w:rPr>
    </w:lvl>
    <w:lvl w:ilvl="8">
      <w:start w:val="1"/>
      <w:numFmt w:val="none"/>
      <w:lvlText w:val=""/>
      <w:lvlJc w:val="left"/>
      <w:pPr>
        <w:tabs>
          <w:tab w:val="left" w:pos="360"/>
        </w:tabs>
        <w:ind w:left="0" w:firstLine="0"/>
      </w:pPr>
      <w:rPr>
        <w:rFonts w:cs="Times New Roman"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5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 fillcolor="white">
      <v:fill color="whit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55E2"/>
    <w:rsid w:val="000066BA"/>
    <w:rsid w:val="0001073C"/>
    <w:rsid w:val="00012966"/>
    <w:rsid w:val="00014C7B"/>
    <w:rsid w:val="0001713D"/>
    <w:rsid w:val="00017363"/>
    <w:rsid w:val="00064308"/>
    <w:rsid w:val="0007060F"/>
    <w:rsid w:val="00070E59"/>
    <w:rsid w:val="00087539"/>
    <w:rsid w:val="000955FA"/>
    <w:rsid w:val="000B63F9"/>
    <w:rsid w:val="000C2D32"/>
    <w:rsid w:val="000D5AE2"/>
    <w:rsid w:val="000E65D8"/>
    <w:rsid w:val="000E6DDD"/>
    <w:rsid w:val="000F32F7"/>
    <w:rsid w:val="000F5EED"/>
    <w:rsid w:val="000F6AA8"/>
    <w:rsid w:val="000F7484"/>
    <w:rsid w:val="00102B0F"/>
    <w:rsid w:val="001054DC"/>
    <w:rsid w:val="00106F18"/>
    <w:rsid w:val="00121584"/>
    <w:rsid w:val="00141947"/>
    <w:rsid w:val="001672CE"/>
    <w:rsid w:val="00170133"/>
    <w:rsid w:val="001814E1"/>
    <w:rsid w:val="00190436"/>
    <w:rsid w:val="001911A6"/>
    <w:rsid w:val="00194D35"/>
    <w:rsid w:val="001A0CC1"/>
    <w:rsid w:val="001A540B"/>
    <w:rsid w:val="001A5834"/>
    <w:rsid w:val="001B25CE"/>
    <w:rsid w:val="001C065A"/>
    <w:rsid w:val="001C0D1A"/>
    <w:rsid w:val="001E5711"/>
    <w:rsid w:val="001F259F"/>
    <w:rsid w:val="001F561E"/>
    <w:rsid w:val="001F5A2A"/>
    <w:rsid w:val="00201159"/>
    <w:rsid w:val="00203018"/>
    <w:rsid w:val="00205039"/>
    <w:rsid w:val="002168D3"/>
    <w:rsid w:val="002222B5"/>
    <w:rsid w:val="0023644B"/>
    <w:rsid w:val="00246907"/>
    <w:rsid w:val="00246915"/>
    <w:rsid w:val="00246E94"/>
    <w:rsid w:val="00247799"/>
    <w:rsid w:val="00254506"/>
    <w:rsid w:val="00260127"/>
    <w:rsid w:val="0026044A"/>
    <w:rsid w:val="0026168C"/>
    <w:rsid w:val="0026472B"/>
    <w:rsid w:val="002A1909"/>
    <w:rsid w:val="002A3B7E"/>
    <w:rsid w:val="002B239A"/>
    <w:rsid w:val="002D136A"/>
    <w:rsid w:val="002D341A"/>
    <w:rsid w:val="002D755A"/>
    <w:rsid w:val="002E3BC2"/>
    <w:rsid w:val="002E50BA"/>
    <w:rsid w:val="002E7525"/>
    <w:rsid w:val="002F3EA4"/>
    <w:rsid w:val="0030122C"/>
    <w:rsid w:val="0031111C"/>
    <w:rsid w:val="00312E57"/>
    <w:rsid w:val="00341AFC"/>
    <w:rsid w:val="0035443C"/>
    <w:rsid w:val="003666B3"/>
    <w:rsid w:val="00371630"/>
    <w:rsid w:val="003C2B0E"/>
    <w:rsid w:val="003F19BB"/>
    <w:rsid w:val="003F1C51"/>
    <w:rsid w:val="003F73A1"/>
    <w:rsid w:val="00401DC9"/>
    <w:rsid w:val="0043237A"/>
    <w:rsid w:val="00447023"/>
    <w:rsid w:val="00447BA5"/>
    <w:rsid w:val="00451260"/>
    <w:rsid w:val="0045536E"/>
    <w:rsid w:val="004759AB"/>
    <w:rsid w:val="00480D53"/>
    <w:rsid w:val="0049388F"/>
    <w:rsid w:val="0049406D"/>
    <w:rsid w:val="0049552A"/>
    <w:rsid w:val="004A2B67"/>
    <w:rsid w:val="004B11BC"/>
    <w:rsid w:val="004B37FB"/>
    <w:rsid w:val="004B3CAA"/>
    <w:rsid w:val="004B4CDF"/>
    <w:rsid w:val="004D1C8E"/>
    <w:rsid w:val="004D474D"/>
    <w:rsid w:val="004E7F95"/>
    <w:rsid w:val="00514BA3"/>
    <w:rsid w:val="00524E46"/>
    <w:rsid w:val="00527266"/>
    <w:rsid w:val="0054422D"/>
    <w:rsid w:val="00574EC0"/>
    <w:rsid w:val="00594A6A"/>
    <w:rsid w:val="00595201"/>
    <w:rsid w:val="005A0F1A"/>
    <w:rsid w:val="005A4B58"/>
    <w:rsid w:val="005B1BB7"/>
    <w:rsid w:val="005D63F8"/>
    <w:rsid w:val="005E0D65"/>
    <w:rsid w:val="005F0C03"/>
    <w:rsid w:val="00605D61"/>
    <w:rsid w:val="0061038B"/>
    <w:rsid w:val="00623467"/>
    <w:rsid w:val="006259CC"/>
    <w:rsid w:val="00636F76"/>
    <w:rsid w:val="00642346"/>
    <w:rsid w:val="006445B3"/>
    <w:rsid w:val="0066020F"/>
    <w:rsid w:val="006646D8"/>
    <w:rsid w:val="0067328D"/>
    <w:rsid w:val="0068721C"/>
    <w:rsid w:val="006918C7"/>
    <w:rsid w:val="00692C3B"/>
    <w:rsid w:val="006970C4"/>
    <w:rsid w:val="006B470A"/>
    <w:rsid w:val="006B5E63"/>
    <w:rsid w:val="006C66EB"/>
    <w:rsid w:val="006D0F41"/>
    <w:rsid w:val="006D4AC1"/>
    <w:rsid w:val="006E5E03"/>
    <w:rsid w:val="006E6F4E"/>
    <w:rsid w:val="006F2507"/>
    <w:rsid w:val="00704C56"/>
    <w:rsid w:val="00736460"/>
    <w:rsid w:val="00750B8E"/>
    <w:rsid w:val="00752BAA"/>
    <w:rsid w:val="00762A0A"/>
    <w:rsid w:val="00767487"/>
    <w:rsid w:val="00774265"/>
    <w:rsid w:val="007B5476"/>
    <w:rsid w:val="007C0C7B"/>
    <w:rsid w:val="007C5D49"/>
    <w:rsid w:val="007D2AAF"/>
    <w:rsid w:val="007E413C"/>
    <w:rsid w:val="007E7154"/>
    <w:rsid w:val="007F02D1"/>
    <w:rsid w:val="00806FA0"/>
    <w:rsid w:val="00822524"/>
    <w:rsid w:val="00832389"/>
    <w:rsid w:val="00833A32"/>
    <w:rsid w:val="00833D2B"/>
    <w:rsid w:val="00837BA0"/>
    <w:rsid w:val="0085547E"/>
    <w:rsid w:val="00855F34"/>
    <w:rsid w:val="00860FDF"/>
    <w:rsid w:val="00862228"/>
    <w:rsid w:val="00863458"/>
    <w:rsid w:val="00871C3B"/>
    <w:rsid w:val="00874494"/>
    <w:rsid w:val="008869D3"/>
    <w:rsid w:val="008A6297"/>
    <w:rsid w:val="008B3509"/>
    <w:rsid w:val="008B70B7"/>
    <w:rsid w:val="008C57AF"/>
    <w:rsid w:val="008E0E94"/>
    <w:rsid w:val="008F010E"/>
    <w:rsid w:val="00906DF7"/>
    <w:rsid w:val="00931FC3"/>
    <w:rsid w:val="0094351C"/>
    <w:rsid w:val="00947778"/>
    <w:rsid w:val="00950580"/>
    <w:rsid w:val="0095499E"/>
    <w:rsid w:val="00966D36"/>
    <w:rsid w:val="0096703C"/>
    <w:rsid w:val="0097208E"/>
    <w:rsid w:val="0097516A"/>
    <w:rsid w:val="00984BF1"/>
    <w:rsid w:val="009965B3"/>
    <w:rsid w:val="009F02ED"/>
    <w:rsid w:val="009F4655"/>
    <w:rsid w:val="00A1013C"/>
    <w:rsid w:val="00A10588"/>
    <w:rsid w:val="00A1670C"/>
    <w:rsid w:val="00A26CE8"/>
    <w:rsid w:val="00A3797D"/>
    <w:rsid w:val="00A42697"/>
    <w:rsid w:val="00A720C8"/>
    <w:rsid w:val="00A86134"/>
    <w:rsid w:val="00A87185"/>
    <w:rsid w:val="00A963B0"/>
    <w:rsid w:val="00AA5BA6"/>
    <w:rsid w:val="00AB3D05"/>
    <w:rsid w:val="00AC5982"/>
    <w:rsid w:val="00B028B0"/>
    <w:rsid w:val="00B12864"/>
    <w:rsid w:val="00B128EE"/>
    <w:rsid w:val="00B1615B"/>
    <w:rsid w:val="00B2021C"/>
    <w:rsid w:val="00B238AC"/>
    <w:rsid w:val="00B33ACD"/>
    <w:rsid w:val="00B52EBD"/>
    <w:rsid w:val="00B62F92"/>
    <w:rsid w:val="00B63877"/>
    <w:rsid w:val="00B6475F"/>
    <w:rsid w:val="00B71D19"/>
    <w:rsid w:val="00B74017"/>
    <w:rsid w:val="00B74A81"/>
    <w:rsid w:val="00B90D56"/>
    <w:rsid w:val="00B9540A"/>
    <w:rsid w:val="00BA0136"/>
    <w:rsid w:val="00BA6591"/>
    <w:rsid w:val="00BB263E"/>
    <w:rsid w:val="00BB4C0F"/>
    <w:rsid w:val="00BC47CF"/>
    <w:rsid w:val="00BC487F"/>
    <w:rsid w:val="00BE7DC2"/>
    <w:rsid w:val="00BF7E0E"/>
    <w:rsid w:val="00C01A35"/>
    <w:rsid w:val="00C06F8C"/>
    <w:rsid w:val="00C1343A"/>
    <w:rsid w:val="00C22133"/>
    <w:rsid w:val="00C34098"/>
    <w:rsid w:val="00C367E3"/>
    <w:rsid w:val="00C53243"/>
    <w:rsid w:val="00C54D9A"/>
    <w:rsid w:val="00C5523F"/>
    <w:rsid w:val="00C5602E"/>
    <w:rsid w:val="00C67F3F"/>
    <w:rsid w:val="00C85BB9"/>
    <w:rsid w:val="00CA2E51"/>
    <w:rsid w:val="00CA6DCF"/>
    <w:rsid w:val="00CB4C51"/>
    <w:rsid w:val="00CE55E2"/>
    <w:rsid w:val="00CF0A02"/>
    <w:rsid w:val="00CF407D"/>
    <w:rsid w:val="00D11DC9"/>
    <w:rsid w:val="00D171E9"/>
    <w:rsid w:val="00D27DB2"/>
    <w:rsid w:val="00D35FB9"/>
    <w:rsid w:val="00D55E2D"/>
    <w:rsid w:val="00D56571"/>
    <w:rsid w:val="00D61E61"/>
    <w:rsid w:val="00D676C8"/>
    <w:rsid w:val="00D71A31"/>
    <w:rsid w:val="00D71D84"/>
    <w:rsid w:val="00D74B67"/>
    <w:rsid w:val="00D74F10"/>
    <w:rsid w:val="00D75299"/>
    <w:rsid w:val="00DA3E3A"/>
    <w:rsid w:val="00DA69B1"/>
    <w:rsid w:val="00DB0065"/>
    <w:rsid w:val="00DB329C"/>
    <w:rsid w:val="00DB577C"/>
    <w:rsid w:val="00DD77CD"/>
    <w:rsid w:val="00E049CB"/>
    <w:rsid w:val="00E150D0"/>
    <w:rsid w:val="00E1526B"/>
    <w:rsid w:val="00E23A73"/>
    <w:rsid w:val="00E25C40"/>
    <w:rsid w:val="00E30609"/>
    <w:rsid w:val="00E32AD5"/>
    <w:rsid w:val="00E372FA"/>
    <w:rsid w:val="00E54242"/>
    <w:rsid w:val="00E54AD9"/>
    <w:rsid w:val="00E60511"/>
    <w:rsid w:val="00E628AE"/>
    <w:rsid w:val="00E9012B"/>
    <w:rsid w:val="00E978BA"/>
    <w:rsid w:val="00EA0562"/>
    <w:rsid w:val="00EB29A6"/>
    <w:rsid w:val="00ED2823"/>
    <w:rsid w:val="00ED456B"/>
    <w:rsid w:val="00EE042B"/>
    <w:rsid w:val="00EE63A3"/>
    <w:rsid w:val="00F248BD"/>
    <w:rsid w:val="00F42E92"/>
    <w:rsid w:val="00F46792"/>
    <w:rsid w:val="00F50FA9"/>
    <w:rsid w:val="00F62BC0"/>
    <w:rsid w:val="00F763A4"/>
    <w:rsid w:val="00F8151A"/>
    <w:rsid w:val="00F82195"/>
    <w:rsid w:val="00F82307"/>
    <w:rsid w:val="00F90012"/>
    <w:rsid w:val="00F9538E"/>
    <w:rsid w:val="00FB4444"/>
    <w:rsid w:val="00FB56D7"/>
    <w:rsid w:val="00FC14BE"/>
    <w:rsid w:val="00FC69BF"/>
    <w:rsid w:val="00FD233D"/>
    <w:rsid w:val="00FE4194"/>
    <w:rsid w:val="00FE7B61"/>
    <w:rsid w:val="00FF2E63"/>
    <w:rsid w:val="00FF546D"/>
    <w:rsid w:val="1021200C"/>
    <w:rsid w:val="16F20260"/>
    <w:rsid w:val="1D832744"/>
    <w:rsid w:val="37A80CB4"/>
    <w:rsid w:val="39CC2532"/>
    <w:rsid w:val="4067091C"/>
    <w:rsid w:val="41477154"/>
    <w:rsid w:val="481F4882"/>
    <w:rsid w:val="4982735D"/>
    <w:rsid w:val="55F13FFE"/>
    <w:rsid w:val="5A5D4334"/>
    <w:rsid w:val="69951025"/>
    <w:rsid w:val="6ACE7B69"/>
    <w:rsid w:val="73137822"/>
    <w:rsid w:val="75446C61"/>
    <w:rsid w:val="75B00276"/>
    <w:rsid w:val="79B0658C"/>
    <w:rsid w:val="7A155CF7"/>
    <w:rsid w:val="7D9646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 fillcolor="white">
      <v:fill color="white"/>
    </o:shapedefaults>
    <o:shapelayout v:ext="edit">
      <o:idmap v:ext="edit" data="1"/>
    </o:shapelayout>
  </w:shapeDefaults>
  <w:decimalSymbol w:val="."/>
  <w:listSeparator w:val=","/>
  <w15:docId w15:val="{31190986-19A8-4D23-BE98-85BF7B5795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uiPriority="9" w:qFormat="1"/>
    <w:lsdException w:name="heading 3" w:uiPriority="9" w:unhideWhenUsed="1" w:qFormat="1"/>
    <w:lsdException w:name="heading 4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pPr>
      <w:widowControl w:val="0"/>
    </w:pPr>
    <w:rPr>
      <w:rFonts w:ascii="Calibri" w:eastAsia="Calibri" w:hAnsi="Calibri" w:cs="Calibri"/>
      <w:sz w:val="22"/>
      <w:szCs w:val="22"/>
      <w:lang w:eastAsia="en-US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qFormat/>
    <w:pPr>
      <w:keepNext/>
      <w:widowControl/>
      <w:numPr>
        <w:ilvl w:val="1"/>
        <w:numId w:val="1"/>
      </w:numPr>
      <w:snapToGrid w:val="0"/>
      <w:spacing w:before="480" w:after="120" w:line="240" w:lineRule="atLeast"/>
      <w:jc w:val="both"/>
      <w:outlineLvl w:val="1"/>
    </w:pPr>
    <w:rPr>
      <w:rFonts w:ascii="Arial" w:eastAsia="黑体" w:hAnsi="Arial" w:cs="Times New Roman"/>
      <w:b/>
      <w:kern w:val="28"/>
      <w:sz w:val="28"/>
      <w:szCs w:val="20"/>
      <w:lang w:eastAsia="zh-CN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numPr>
        <w:ilvl w:val="2"/>
        <w:numId w:val="1"/>
      </w:numPr>
      <w:spacing w:before="260" w:after="260" w:line="416" w:lineRule="auto"/>
      <w:jc w:val="both"/>
      <w:outlineLvl w:val="2"/>
    </w:pPr>
    <w:rPr>
      <w:rFonts w:asciiTheme="minorHAnsi" w:eastAsiaTheme="minorEastAsia" w:hAnsiTheme="minorHAnsi" w:cstheme="minorBidi"/>
      <w:b/>
      <w:bCs/>
      <w:kern w:val="2"/>
      <w:sz w:val="32"/>
      <w:szCs w:val="32"/>
      <w:lang w:eastAsia="zh-CN"/>
    </w:rPr>
  </w:style>
  <w:style w:type="paragraph" w:styleId="4">
    <w:name w:val="heading 4"/>
    <w:basedOn w:val="a"/>
    <w:next w:val="a"/>
    <w:link w:val="4Char"/>
    <w:uiPriority w:val="9"/>
    <w:unhideWhenUsed/>
    <w:qFormat/>
    <w:pPr>
      <w:keepNext/>
      <w:keepLines/>
      <w:spacing w:before="280" w:after="290" w:line="376" w:lineRule="auto"/>
      <w:jc w:val="both"/>
      <w:outlineLvl w:val="3"/>
    </w:pPr>
    <w:rPr>
      <w:rFonts w:asciiTheme="majorHAnsi" w:eastAsiaTheme="majorEastAsia" w:hAnsiTheme="majorHAnsi" w:cstheme="majorBidi"/>
      <w:b/>
      <w:bCs/>
      <w:kern w:val="2"/>
      <w:sz w:val="28"/>
      <w:szCs w:val="28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semiHidden/>
    <w:unhideWhenUsed/>
    <w:qFormat/>
  </w:style>
  <w:style w:type="paragraph" w:styleId="a4">
    <w:name w:val="Body Text"/>
    <w:basedOn w:val="a"/>
    <w:link w:val="Char0"/>
    <w:uiPriority w:val="99"/>
    <w:qFormat/>
    <w:rPr>
      <w:sz w:val="20"/>
      <w:szCs w:val="20"/>
    </w:rPr>
  </w:style>
  <w:style w:type="paragraph" w:styleId="30">
    <w:name w:val="toc 3"/>
    <w:basedOn w:val="a"/>
    <w:next w:val="a"/>
    <w:uiPriority w:val="39"/>
    <w:unhideWhenUsed/>
    <w:qFormat/>
    <w:pPr>
      <w:ind w:leftChars="400" w:left="840"/>
      <w:jc w:val="both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paragraph" w:styleId="a5">
    <w:name w:val="Balloon Text"/>
    <w:basedOn w:val="a"/>
    <w:link w:val="Char1"/>
    <w:uiPriority w:val="99"/>
    <w:semiHidden/>
    <w:unhideWhenUsed/>
    <w:qFormat/>
    <w:rPr>
      <w:sz w:val="18"/>
      <w:szCs w:val="18"/>
    </w:rPr>
  </w:style>
  <w:style w:type="paragraph" w:styleId="a6">
    <w:name w:val="footer"/>
    <w:basedOn w:val="a"/>
    <w:link w:val="Char2"/>
    <w:uiPriority w:val="99"/>
    <w:unhideWhenUsed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header"/>
    <w:basedOn w:val="a"/>
    <w:link w:val="Char3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</w:style>
  <w:style w:type="paragraph" w:styleId="20">
    <w:name w:val="toc 2"/>
    <w:basedOn w:val="a"/>
    <w:next w:val="a"/>
    <w:uiPriority w:val="39"/>
    <w:unhideWhenUsed/>
    <w:qFormat/>
    <w:pPr>
      <w:ind w:leftChars="200" w:left="420"/>
    </w:pPr>
  </w:style>
  <w:style w:type="paragraph" w:styleId="a8">
    <w:name w:val="annotation subject"/>
    <w:basedOn w:val="a3"/>
    <w:next w:val="a3"/>
    <w:link w:val="Char4"/>
    <w:uiPriority w:val="99"/>
    <w:semiHidden/>
    <w:unhideWhenUsed/>
    <w:qFormat/>
    <w:rPr>
      <w:b/>
      <w:bCs/>
    </w:rPr>
  </w:style>
  <w:style w:type="table" w:styleId="a9">
    <w:name w:val="Table Grid"/>
    <w:basedOn w:val="a1"/>
    <w:uiPriority w:val="39"/>
    <w:qFormat/>
    <w:rPr>
      <w:rFonts w:ascii="Times New Roman" w:eastAsia="宋体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ab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Char3">
    <w:name w:val="页眉 Char"/>
    <w:basedOn w:val="a0"/>
    <w:link w:val="a7"/>
    <w:uiPriority w:val="99"/>
    <w:qFormat/>
    <w:rPr>
      <w:sz w:val="18"/>
      <w:szCs w:val="18"/>
    </w:rPr>
  </w:style>
  <w:style w:type="character" w:customStyle="1" w:styleId="Char2">
    <w:name w:val="页脚 Char"/>
    <w:basedOn w:val="a0"/>
    <w:link w:val="a6"/>
    <w:uiPriority w:val="99"/>
    <w:qFormat/>
    <w:rPr>
      <w:sz w:val="18"/>
      <w:szCs w:val="18"/>
    </w:rPr>
  </w:style>
  <w:style w:type="character" w:customStyle="1" w:styleId="Char0">
    <w:name w:val="正文文本 Char"/>
    <w:basedOn w:val="a0"/>
    <w:link w:val="a4"/>
    <w:uiPriority w:val="99"/>
    <w:qFormat/>
    <w:rPr>
      <w:rFonts w:ascii="Calibri" w:eastAsia="Calibri" w:hAnsi="Calibri" w:cs="Calibri"/>
      <w:kern w:val="0"/>
      <w:sz w:val="20"/>
      <w:szCs w:val="20"/>
      <w:lang w:eastAsia="en-US"/>
    </w:rPr>
  </w:style>
  <w:style w:type="character" w:customStyle="1" w:styleId="2Char">
    <w:name w:val="标题 2 Char"/>
    <w:basedOn w:val="a0"/>
    <w:link w:val="2"/>
    <w:uiPriority w:val="9"/>
    <w:qFormat/>
    <w:rPr>
      <w:rFonts w:ascii="Arial" w:eastAsia="黑体" w:hAnsi="Arial" w:cs="Times New Roman"/>
      <w:b/>
      <w:kern w:val="28"/>
      <w:sz w:val="28"/>
      <w:szCs w:val="20"/>
    </w:rPr>
  </w:style>
  <w:style w:type="paragraph" w:customStyle="1" w:styleId="ac">
    <w:name w:val="表格内文字"/>
    <w:basedOn w:val="a"/>
    <w:qFormat/>
    <w:pPr>
      <w:widowControl/>
      <w:spacing w:line="300" w:lineRule="atLeast"/>
      <w:ind w:leftChars="-16" w:left="-32" w:hanging="2"/>
      <w:jc w:val="both"/>
    </w:pPr>
    <w:rPr>
      <w:rFonts w:ascii="宋体" w:eastAsia="宋体" w:hAnsi="宋体" w:cs="Times New Roman"/>
      <w:kern w:val="2"/>
      <w:sz w:val="20"/>
      <w:szCs w:val="20"/>
      <w:lang w:eastAsia="zh-CN"/>
    </w:rPr>
  </w:style>
  <w:style w:type="paragraph" w:customStyle="1" w:styleId="ad">
    <w:name w:val="注意正文"/>
    <w:basedOn w:val="a"/>
    <w:qFormat/>
    <w:pPr>
      <w:widowControl/>
      <w:pBdr>
        <w:bottom w:val="single" w:sz="4" w:space="1" w:color="auto"/>
      </w:pBdr>
      <w:spacing w:before="120" w:after="360" w:line="360" w:lineRule="atLeast"/>
      <w:ind w:left="1701"/>
      <w:jc w:val="both"/>
    </w:pPr>
    <w:rPr>
      <w:rFonts w:ascii="Arial" w:eastAsia="楷体_GB2312" w:hAnsi="Arial" w:cs="Times New Roman"/>
      <w:kern w:val="2"/>
      <w:sz w:val="21"/>
      <w:szCs w:val="20"/>
      <w:lang w:eastAsia="zh-CN"/>
    </w:rPr>
  </w:style>
  <w:style w:type="paragraph" w:styleId="ae">
    <w:name w:val="List Paragraph"/>
    <w:basedOn w:val="a"/>
    <w:uiPriority w:val="34"/>
    <w:qFormat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qFormat/>
    <w:rPr>
      <w:rFonts w:ascii="Calibri" w:eastAsia="Calibri" w:hAnsi="Calibri" w:cs="Calibri"/>
      <w:b/>
      <w:bCs/>
      <w:kern w:val="44"/>
      <w:sz w:val="44"/>
      <w:szCs w:val="44"/>
      <w:lang w:eastAsia="en-US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eastAsia="zh-CN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Normal">
    <w:name w:val="Table Normal"/>
    <w:uiPriority w:val="2"/>
    <w:unhideWhenUsed/>
    <w:qFormat/>
    <w:rPr>
      <w:rFonts w:ascii="Times New Roman" w:eastAsia="宋体" w:hAnsi="Times New Roman" w:cs="Times New Roma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Pr>
      <w:rFonts w:ascii="Courier New" w:eastAsia="Courier New" w:hAnsi="Courier New" w:cs="Courier New"/>
    </w:rPr>
  </w:style>
  <w:style w:type="paragraph" w:customStyle="1" w:styleId="af">
    <w:name w:val="前言"/>
    <w:basedOn w:val="a"/>
    <w:qFormat/>
    <w:pPr>
      <w:widowControl/>
      <w:tabs>
        <w:tab w:val="left" w:leader="dot" w:pos="1701"/>
        <w:tab w:val="left" w:pos="9072"/>
      </w:tabs>
      <w:adjustRightInd w:val="0"/>
      <w:snapToGrid w:val="0"/>
      <w:spacing w:before="360" w:after="360" w:line="240" w:lineRule="atLeast"/>
      <w:jc w:val="center"/>
    </w:pPr>
    <w:rPr>
      <w:rFonts w:ascii="Times New Roman" w:eastAsia="黑体" w:hAnsi="Times New Roman" w:cs="Times New Roman"/>
      <w:b/>
      <w:kern w:val="36"/>
      <w:sz w:val="44"/>
      <w:szCs w:val="20"/>
      <w:lang w:eastAsia="zh-CN"/>
    </w:rPr>
  </w:style>
  <w:style w:type="paragraph" w:customStyle="1" w:styleId="af0">
    <w:name w:val="文档说明"/>
    <w:basedOn w:val="a"/>
    <w:next w:val="a"/>
    <w:qFormat/>
    <w:pPr>
      <w:widowControl/>
      <w:spacing w:before="480" w:after="120" w:line="240" w:lineRule="atLeast"/>
      <w:jc w:val="both"/>
    </w:pPr>
    <w:rPr>
      <w:rFonts w:ascii="Times New Roman" w:eastAsia="黑体" w:hAnsi="Times New Roman" w:cs="Times New Roman"/>
      <w:b/>
      <w:bCs/>
      <w:color w:val="000000"/>
      <w:kern w:val="36"/>
      <w:sz w:val="28"/>
      <w:szCs w:val="28"/>
      <w:lang w:eastAsia="zh-CN"/>
    </w:rPr>
  </w:style>
  <w:style w:type="character" w:customStyle="1" w:styleId="3Char">
    <w:name w:val="标题 3 Char"/>
    <w:basedOn w:val="a0"/>
    <w:link w:val="3"/>
    <w:uiPriority w:val="9"/>
    <w:qFormat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Pr>
      <w:rFonts w:asciiTheme="majorHAnsi" w:eastAsiaTheme="majorEastAsia" w:hAnsiTheme="majorHAnsi" w:cstheme="majorBidi"/>
      <w:b/>
      <w:bCs/>
      <w:sz w:val="28"/>
      <w:szCs w:val="28"/>
    </w:rPr>
  </w:style>
  <w:style w:type="table" w:customStyle="1" w:styleId="11">
    <w:name w:val="网格型1"/>
    <w:basedOn w:val="a1"/>
    <w:uiPriority w:val="39"/>
    <w:qFormat/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-11">
    <w:name w:val="清单表 2 - 着色 11"/>
    <w:basedOn w:val="a1"/>
    <w:uiPriority w:val="47"/>
    <w:qFormat/>
    <w:tblPr>
      <w:tblInd w:w="0" w:type="dxa"/>
      <w:tblBorders>
        <w:top w:val="single" w:sz="4" w:space="0" w:color="9CC2E5" w:themeColor="accent1" w:themeTint="99"/>
        <w:bottom w:val="single" w:sz="4" w:space="0" w:color="9CC2E5" w:themeColor="accent1" w:themeTint="99"/>
        <w:insideH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2-51">
    <w:name w:val="清单表 2 - 着色 51"/>
    <w:basedOn w:val="a1"/>
    <w:uiPriority w:val="47"/>
    <w:qFormat/>
    <w:tblPr>
      <w:tblInd w:w="0" w:type="dxa"/>
      <w:tblBorders>
        <w:top w:val="single" w:sz="4" w:space="0" w:color="8EAADB" w:themeColor="accent5" w:themeTint="99"/>
        <w:bottom w:val="single" w:sz="4" w:space="0" w:color="8EAADB" w:themeColor="accent5" w:themeTint="99"/>
        <w:insideH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customStyle="1" w:styleId="61">
    <w:name w:val="清单表 6 彩色1"/>
    <w:basedOn w:val="a1"/>
    <w:uiPriority w:val="51"/>
    <w:rPr>
      <w:color w:val="000000" w:themeColor="text1"/>
    </w:rPr>
    <w:tblPr>
      <w:tblInd w:w="0" w:type="dxa"/>
      <w:tblBorders>
        <w:top w:val="single" w:sz="4" w:space="0" w:color="000000" w:themeColor="text1"/>
        <w:bottom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21">
    <w:name w:val="清单表 21"/>
    <w:basedOn w:val="a1"/>
    <w:uiPriority w:val="47"/>
    <w:qFormat/>
    <w:tblPr>
      <w:tblInd w:w="0" w:type="dxa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4-11">
    <w:name w:val="网格表 4 - 着色 11"/>
    <w:basedOn w:val="a1"/>
    <w:uiPriority w:val="49"/>
    <w:qFormat/>
    <w:tblPr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4-51">
    <w:name w:val="网格表 4 - 着色 51"/>
    <w:basedOn w:val="a1"/>
    <w:uiPriority w:val="49"/>
    <w:qFormat/>
    <w:tblPr>
      <w:tblInd w:w="0" w:type="dxa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customStyle="1" w:styleId="4-110">
    <w:name w:val="清单表 4 - 着色 11"/>
    <w:basedOn w:val="a1"/>
    <w:uiPriority w:val="49"/>
    <w:qFormat/>
    <w:tblPr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6-51">
    <w:name w:val="清单表 6 彩色 - 着色 51"/>
    <w:basedOn w:val="a1"/>
    <w:uiPriority w:val="51"/>
    <w:qFormat/>
    <w:rPr>
      <w:color w:val="2F5496" w:themeColor="accent5" w:themeShade="BF"/>
    </w:rPr>
    <w:tblPr>
      <w:tblInd w:w="0" w:type="dxa"/>
      <w:tblBorders>
        <w:top w:val="single" w:sz="4" w:space="0" w:color="4472C4" w:themeColor="accent5"/>
        <w:bottom w:val="single" w:sz="4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4472C4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customStyle="1" w:styleId="5-11">
    <w:name w:val="网格表 5 深色 - 着色 11"/>
    <w:basedOn w:val="a1"/>
    <w:uiPriority w:val="50"/>
    <w:tblPr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4-31">
    <w:name w:val="网格表 4 - 着色 31"/>
    <w:basedOn w:val="a1"/>
    <w:uiPriority w:val="49"/>
    <w:qFormat/>
    <w:tblPr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4-310">
    <w:name w:val="清单表 4 - 着色 31"/>
    <w:basedOn w:val="a1"/>
    <w:uiPriority w:val="49"/>
    <w:tblPr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customStyle="1" w:styleId="1-51">
    <w:name w:val="清单表 1 浅色 - 着色 51"/>
    <w:basedOn w:val="a1"/>
    <w:uiPriority w:val="46"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customStyle="1" w:styleId="1-11">
    <w:name w:val="清单表 1 浅色 - 着色 11"/>
    <w:basedOn w:val="a1"/>
    <w:uiPriority w:val="46"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210">
    <w:name w:val="无格式表格 21"/>
    <w:basedOn w:val="a1"/>
    <w:uiPriority w:val="42"/>
    <w:qFormat/>
    <w:rPr>
      <w:rFonts w:ascii="Calibri" w:eastAsia="宋体" w:hAnsi="Calibri" w:cs="Times New Roman"/>
    </w:rPr>
    <w:tblPr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sc12">
    <w:name w:val="sc12"/>
    <w:basedOn w:val="a0"/>
    <w:qFormat/>
    <w:rPr>
      <w:rFonts w:ascii="Courier New" w:hAnsi="Courier New" w:cs="Courier New" w:hint="default"/>
      <w:color w:val="000000"/>
      <w:sz w:val="20"/>
      <w:szCs w:val="20"/>
    </w:rPr>
  </w:style>
  <w:style w:type="character" w:customStyle="1" w:styleId="sc11">
    <w:name w:val="sc11"/>
    <w:basedOn w:val="a0"/>
    <w:rPr>
      <w:rFonts w:ascii="Courier New" w:hAnsi="Courier New" w:cs="Courier New" w:hint="default"/>
      <w:color w:val="0000FF"/>
      <w:sz w:val="20"/>
      <w:szCs w:val="20"/>
    </w:rPr>
  </w:style>
  <w:style w:type="character" w:customStyle="1" w:styleId="sc8">
    <w:name w:val="sc8"/>
    <w:basedOn w:val="a0"/>
    <w:rPr>
      <w:rFonts w:ascii="Courier New" w:hAnsi="Courier New" w:cs="Courier New" w:hint="default"/>
      <w:color w:val="000000"/>
      <w:sz w:val="20"/>
      <w:szCs w:val="20"/>
    </w:rPr>
  </w:style>
  <w:style w:type="character" w:customStyle="1" w:styleId="sc31">
    <w:name w:val="sc31"/>
    <w:basedOn w:val="a0"/>
    <w:qFormat/>
    <w:rPr>
      <w:rFonts w:ascii="Courier New" w:hAnsi="Courier New" w:cs="Courier New" w:hint="default"/>
      <w:color w:val="FF0000"/>
      <w:sz w:val="20"/>
      <w:szCs w:val="20"/>
    </w:rPr>
  </w:style>
  <w:style w:type="character" w:customStyle="1" w:styleId="sc61">
    <w:name w:val="sc61"/>
    <w:basedOn w:val="a0"/>
    <w:rPr>
      <w:rFonts w:ascii="Courier New" w:hAnsi="Courier New" w:cs="Courier New" w:hint="default"/>
      <w:b/>
      <w:bCs/>
      <w:color w:val="8000FF"/>
      <w:sz w:val="20"/>
      <w:szCs w:val="20"/>
    </w:rPr>
  </w:style>
  <w:style w:type="character" w:customStyle="1" w:styleId="sc4">
    <w:name w:val="sc4"/>
    <w:basedOn w:val="a0"/>
    <w:qFormat/>
    <w:rPr>
      <w:rFonts w:ascii="Courier New" w:hAnsi="Courier New" w:cs="Courier New" w:hint="default"/>
      <w:color w:val="000000"/>
      <w:sz w:val="20"/>
      <w:szCs w:val="20"/>
    </w:rPr>
  </w:style>
  <w:style w:type="character" w:customStyle="1" w:styleId="sc13">
    <w:name w:val="sc13"/>
    <w:basedOn w:val="a0"/>
    <w:qFormat/>
    <w:rPr>
      <w:rFonts w:ascii="Courier New" w:hAnsi="Courier New" w:cs="Courier New" w:hint="default"/>
      <w:color w:val="000000"/>
      <w:sz w:val="20"/>
      <w:szCs w:val="20"/>
    </w:rPr>
  </w:style>
  <w:style w:type="character" w:customStyle="1" w:styleId="sc01">
    <w:name w:val="sc01"/>
    <w:basedOn w:val="a0"/>
    <w:qFormat/>
    <w:rPr>
      <w:rFonts w:ascii="Courier New" w:hAnsi="Courier New" w:cs="Courier New" w:hint="default"/>
      <w:b/>
      <w:bCs/>
      <w:color w:val="000000"/>
      <w:sz w:val="20"/>
      <w:szCs w:val="20"/>
    </w:rPr>
  </w:style>
  <w:style w:type="character" w:customStyle="1" w:styleId="sc2">
    <w:name w:val="sc2"/>
    <w:basedOn w:val="a0"/>
    <w:qFormat/>
    <w:rPr>
      <w:rFonts w:ascii="Courier New" w:hAnsi="Courier New" w:cs="Courier New" w:hint="default"/>
      <w:color w:val="000000"/>
      <w:sz w:val="20"/>
      <w:szCs w:val="20"/>
    </w:rPr>
  </w:style>
  <w:style w:type="character" w:customStyle="1" w:styleId="Char">
    <w:name w:val="批注文字 Char"/>
    <w:basedOn w:val="a0"/>
    <w:link w:val="a3"/>
    <w:uiPriority w:val="99"/>
    <w:semiHidden/>
    <w:rPr>
      <w:rFonts w:ascii="Calibri" w:eastAsia="Calibri" w:hAnsi="Calibri" w:cs="Calibri"/>
      <w:kern w:val="0"/>
      <w:sz w:val="22"/>
      <w:lang w:eastAsia="en-US"/>
    </w:rPr>
  </w:style>
  <w:style w:type="character" w:customStyle="1" w:styleId="Char4">
    <w:name w:val="批注主题 Char"/>
    <w:basedOn w:val="Char"/>
    <w:link w:val="a8"/>
    <w:uiPriority w:val="99"/>
    <w:semiHidden/>
    <w:qFormat/>
    <w:rPr>
      <w:rFonts w:ascii="Calibri" w:eastAsia="Calibri" w:hAnsi="Calibri" w:cs="Calibri"/>
      <w:b/>
      <w:bCs/>
      <w:kern w:val="0"/>
      <w:sz w:val="22"/>
      <w:lang w:eastAsia="en-US"/>
    </w:rPr>
  </w:style>
  <w:style w:type="character" w:customStyle="1" w:styleId="Char1">
    <w:name w:val="批注框文本 Char"/>
    <w:basedOn w:val="a0"/>
    <w:link w:val="a5"/>
    <w:uiPriority w:val="99"/>
    <w:semiHidden/>
    <w:qFormat/>
    <w:rPr>
      <w:rFonts w:ascii="Calibri" w:eastAsia="Calibri" w:hAnsi="Calibri" w:cs="Calibri"/>
      <w:kern w:val="0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numbering" Target="numbering.xml"/><Relationship Id="rId21" Type="http://schemas.openxmlformats.org/officeDocument/2006/relationships/image" Target="media/image9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2.png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header" Target="header1.xml"/><Relationship Id="rId19" Type="http://schemas.openxmlformats.org/officeDocument/2006/relationships/image" Target="media/image7.pn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header" Target="header3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2051"/>
    <customShpInfo spid="_x0000_s2050"/>
    <customShpInfo spid="_x0000_s204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BCC9DEC-5AB5-4002-9926-B7159739CD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18</Pages>
  <Words>1407</Words>
  <Characters>8026</Characters>
  <Application>Microsoft Office Word</Application>
  <DocSecurity>0</DocSecurity>
  <Lines>66</Lines>
  <Paragraphs>18</Paragraphs>
  <ScaleCrop>false</ScaleCrop>
  <Company/>
  <LinksUpToDate>false</LinksUpToDate>
  <CharactersWithSpaces>9415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林紫微</dc:creator>
  <cp:lastModifiedBy>Administrator</cp:lastModifiedBy>
  <cp:revision>39</cp:revision>
  <cp:lastPrinted>2018-09-18T06:40:00Z</cp:lastPrinted>
  <dcterms:created xsi:type="dcterms:W3CDTF">2018-09-18T05:31:00Z</dcterms:created>
  <dcterms:modified xsi:type="dcterms:W3CDTF">2019-04-23T01:40:00Z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